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EAC1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7B10AD0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" stroked="f">
            <v:textbox>
              <w:txbxContent>
                <w:p w14:paraId="13320BBB" w14:textId="77777777" w:rsidR="00084338" w:rsidRPr="00035744" w:rsidRDefault="00084338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01F8B3EB" w14:textId="77777777" w:rsidR="00084338" w:rsidRPr="00035744" w:rsidRDefault="00084338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5B35F06A" w14:textId="77777777" w:rsidR="006C5D0E" w:rsidRDefault="006C5D0E" w:rsidP="006C5D0E"/>
    <w:p w14:paraId="3F54E78D" w14:textId="77777777" w:rsidR="006C5D0E" w:rsidRDefault="006C5D0E" w:rsidP="006C5D0E"/>
    <w:p w14:paraId="3743EC48" w14:textId="77777777" w:rsidR="006C5D0E" w:rsidRDefault="006C5D0E" w:rsidP="006C5D0E"/>
    <w:p w14:paraId="43CC5AC0" w14:textId="77777777" w:rsidR="006C5D0E" w:rsidRDefault="006C5D0E" w:rsidP="00057392"/>
    <w:p w14:paraId="11C2545D" w14:textId="77777777" w:rsidR="006C5D0E" w:rsidRDefault="006C5D0E" w:rsidP="006C5D0E"/>
    <w:p w14:paraId="672B3ABD" w14:textId="77777777" w:rsidR="009476D9" w:rsidRDefault="009476D9" w:rsidP="006C5D0E"/>
    <w:p w14:paraId="00796564" w14:textId="77777777" w:rsidR="00F27C34" w:rsidRDefault="00F27C34" w:rsidP="006C5D0E"/>
    <w:p w14:paraId="4C33630D" w14:textId="77777777" w:rsidR="00F27C34" w:rsidRDefault="00F27C34" w:rsidP="006C5D0E"/>
    <w:p w14:paraId="6A6BCCA0" w14:textId="1B4BF5CD" w:rsidR="006C5D0E" w:rsidRPr="0091434E" w:rsidRDefault="0091434E" w:rsidP="006C5D0E">
      <w:pPr>
        <w:rPr>
          <w:rStyle w:val="xStyle14ptBold"/>
          <w:rFonts w:eastAsia="Times New Roman"/>
          <w:color w:val="FF0000"/>
          <w:szCs w:val="20"/>
        </w:rPr>
      </w:pPr>
      <w:r w:rsidRPr="0091434E">
        <w:rPr>
          <w:rStyle w:val="xStyle14ptBold"/>
          <w:rFonts w:eastAsia="Times New Roman"/>
          <w:color w:val="FF0000"/>
          <w:szCs w:val="20"/>
        </w:rPr>
        <w:t>EXPIRED</w:t>
      </w:r>
    </w:p>
    <w:p w14:paraId="449618CD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A93043" w:rsidRPr="00A93043">
            <w:rPr>
              <w:rStyle w:val="CommentReference"/>
              <w:rFonts w:ascii="Calibri" w:hAnsi="Calibri"/>
              <w:sz w:val="28"/>
            </w:rPr>
            <w:t>91062 Version 3</w:t>
          </w:r>
        </w:sdtContent>
      </w:sdt>
    </w:p>
    <w:p w14:paraId="4D4241EB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Demonstrate understanding of basic concepts related to machines</w:t>
          </w:r>
        </w:sdtContent>
      </w:sdt>
    </w:p>
    <w:p w14:paraId="01E7BF39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1</w:t>
          </w:r>
        </w:sdtContent>
      </w:sdt>
    </w:p>
    <w:p w14:paraId="329FA1EF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3</w:t>
          </w:r>
        </w:sdtContent>
      </w:sdt>
    </w:p>
    <w:p w14:paraId="31141875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501698">
            <w:rPr>
              <w:rStyle w:val="VPField14pt"/>
              <w:color w:val="auto"/>
            </w:rPr>
            <w:t>Out on the farm</w:t>
          </w:r>
        </w:sdtContent>
      </w:sdt>
    </w:p>
    <w:p w14:paraId="6AFB07AF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Construction and Mechanical Technologies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1.25</w:t>
          </w:r>
          <w:r w:rsidR="00635A93">
            <w:rPr>
              <w:rStyle w:val="VPField14pt"/>
              <w:color w:val="auto"/>
            </w:rPr>
            <w:t xml:space="preserve"> v2</w:t>
          </w:r>
        </w:sdtContent>
      </w:sdt>
    </w:p>
    <w:p w14:paraId="3B62B3D8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D3FA3">
            <w:rPr>
              <w:rStyle w:val="VPField14pt"/>
              <w:color w:val="auto"/>
            </w:rPr>
            <w:t>Primary Industries</w:t>
          </w:r>
        </w:sdtContent>
      </w:sdt>
    </w:p>
    <w:p w14:paraId="549A3544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3AFA5CB4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31C3278E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2D81D244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26D134F9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42EA0BC0" w14:textId="77777777" w:rsidR="00635A93" w:rsidRPr="00F6222A" w:rsidRDefault="00635A93" w:rsidP="00635A93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27D18FAE" w14:textId="77777777" w:rsidR="00F6222A" w:rsidRPr="00F6222A" w:rsidRDefault="00F6222A" w:rsidP="00635A93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635A93">
              <w:rPr>
                <w:lang w:val="en-GB"/>
              </w:rPr>
              <w:t>5</w:t>
            </w:r>
          </w:p>
        </w:tc>
      </w:tr>
      <w:tr w:rsidR="007534F7" w:rsidRPr="00A24B20" w14:paraId="189E1E8C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686C3C30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1B4DF434" w14:textId="77777777" w:rsidR="007534F7" w:rsidRPr="00A24B20" w:rsidRDefault="007534F7" w:rsidP="00DD5B5B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635A93">
              <w:t>02</w:t>
            </w:r>
            <w:r w:rsidRPr="0031555D">
              <w:t>-201</w:t>
            </w:r>
            <w:r w:rsidR="00635A93">
              <w:t>5</w:t>
            </w:r>
            <w:r w:rsidRPr="0031555D">
              <w:t>-</w:t>
            </w:r>
            <w:r w:rsidR="00055452">
              <w:t>91062-</w:t>
            </w:r>
            <w:r w:rsidR="00635A93">
              <w:t>02</w:t>
            </w:r>
            <w:r w:rsidR="00055452">
              <w:t>-7</w:t>
            </w:r>
            <w:r w:rsidR="00DD5B5B">
              <w:t>332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51F747B2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0506A86B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6B77D641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6F635D18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168659C0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B2DC54F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65F74821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91062</w:t>
          </w:r>
        </w:sdtContent>
      </w:sdt>
    </w:p>
    <w:p w14:paraId="5A97116C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Demonstrate understanding of basic concepts related to machines</w:t>
          </w:r>
        </w:sdtContent>
      </w:sdt>
    </w:p>
    <w:p w14:paraId="70844A9A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1</w:t>
          </w:r>
        </w:sdtContent>
      </w:sdt>
    </w:p>
    <w:p w14:paraId="1E2EE524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3</w:t>
          </w:r>
        </w:sdtContent>
      </w:sdt>
    </w:p>
    <w:p w14:paraId="08195ED6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01698">
            <w:rPr>
              <w:color w:val="auto"/>
            </w:rPr>
            <w:t>Out on the farm</w:t>
          </w:r>
        </w:sdtContent>
      </w:sdt>
    </w:p>
    <w:p w14:paraId="5057F987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Construction and Mechanical Technologies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1.25</w:t>
          </w:r>
          <w:r w:rsidR="00635A93">
            <w:rPr>
              <w:color w:val="auto"/>
            </w:rPr>
            <w:t xml:space="preserve"> v2</w:t>
          </w:r>
        </w:sdtContent>
      </w:sdt>
    </w:p>
    <w:p w14:paraId="5A0C9C50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37CF4">
            <w:rPr>
              <w:color w:val="auto"/>
            </w:rPr>
            <w:t>Primary Industries</w:t>
          </w:r>
        </w:sdtContent>
      </w:sdt>
    </w:p>
    <w:p w14:paraId="30D594F6" w14:textId="77777777" w:rsidR="00E053F6" w:rsidRDefault="00E053F6" w:rsidP="002E5928">
      <w:pPr>
        <w:pStyle w:val="VPAELBannerAfter8pt"/>
      </w:pPr>
      <w:r>
        <w:t>Learner instructions</w:t>
      </w:r>
    </w:p>
    <w:p w14:paraId="0CC06A6D" w14:textId="77777777" w:rsidR="00E053F6" w:rsidRDefault="00E053F6" w:rsidP="00E053F6">
      <w:pPr>
        <w:pStyle w:val="Heading1"/>
      </w:pPr>
      <w:r>
        <w:t>Introduction</w:t>
      </w:r>
    </w:p>
    <w:p w14:paraId="4CBF8EE5" w14:textId="77777777" w:rsidR="009B50F1" w:rsidRDefault="00E053F6" w:rsidP="009B50F1">
      <w:pPr>
        <w:rPr>
          <w:lang w:val="en-GB" w:eastAsia="en-NZ"/>
        </w:rPr>
      </w:pPr>
      <w:r>
        <w:t>This asse</w:t>
      </w:r>
      <w:r w:rsidR="00F12898">
        <w:t xml:space="preserve">ssment activity requires you </w:t>
      </w:r>
      <w:r w:rsidR="009B50F1">
        <w:rPr>
          <w:lang w:val="en-GB" w:eastAsia="en-NZ"/>
        </w:rPr>
        <w:t xml:space="preserve">to </w:t>
      </w:r>
      <w:r w:rsidR="009B50F1" w:rsidRPr="009B50F1">
        <w:rPr>
          <w:lang w:val="en-GB" w:eastAsia="en-NZ"/>
        </w:rPr>
        <w:t xml:space="preserve">demonstrate your understanding of </w:t>
      </w:r>
      <w:r w:rsidR="005729A1">
        <w:rPr>
          <w:lang w:val="en-GB" w:eastAsia="en-NZ"/>
        </w:rPr>
        <w:t xml:space="preserve">basic concepts related to </w:t>
      </w:r>
      <w:r w:rsidR="009B50F1" w:rsidRPr="009B50F1">
        <w:rPr>
          <w:lang w:val="en-GB" w:eastAsia="en-NZ"/>
        </w:rPr>
        <w:t xml:space="preserve">machines commonly found on a </w:t>
      </w:r>
      <w:r w:rsidR="00CC6B63">
        <w:rPr>
          <w:lang w:val="en-GB" w:eastAsia="en-NZ"/>
        </w:rPr>
        <w:t>farm</w:t>
      </w:r>
      <w:r w:rsidR="009B50F1" w:rsidRPr="009B50F1">
        <w:rPr>
          <w:lang w:val="en-GB" w:eastAsia="en-NZ"/>
        </w:rPr>
        <w:t>.</w:t>
      </w:r>
    </w:p>
    <w:p w14:paraId="6BD9C2FA" w14:textId="77777777" w:rsidR="00E053F6" w:rsidRDefault="009B50F1" w:rsidP="009B50F1">
      <w:r w:rsidRPr="009B50F1">
        <w:rPr>
          <w:lang w:val="en-GB" w:eastAsia="en-NZ"/>
        </w:rPr>
        <w:t>Yo</w:t>
      </w:r>
      <w:r>
        <w:rPr>
          <w:lang w:val="en-GB" w:eastAsia="en-NZ"/>
        </w:rPr>
        <w:t>u</w:t>
      </w:r>
      <w:r w:rsidR="00F12898">
        <w:rPr>
          <w:lang w:val="en-GB" w:eastAsia="en-NZ"/>
        </w:rPr>
        <w:t xml:space="preserve"> are going to be assessed on how comprehensively you demonstrate your understanding of basic concepts related to machines commonly found on a farm.</w:t>
      </w:r>
    </w:p>
    <w:p w14:paraId="1C19DE38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276EC550" w14:textId="77777777" w:rsidR="00B320A2" w:rsidRDefault="00B320A2" w:rsidP="00B320A2">
      <w:pPr>
        <w:pStyle w:val="VPAnnotationsbox"/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</w:p>
    <w:p w14:paraId="5F946607" w14:textId="77777777" w:rsidR="00E053F6" w:rsidRDefault="00B320A2" w:rsidP="00B320A2">
      <w:pPr>
        <w:pStyle w:val="Heading1"/>
      </w:pPr>
      <w:r>
        <w:t>Task</w:t>
      </w:r>
    </w:p>
    <w:p w14:paraId="5B1AFDD2" w14:textId="77777777" w:rsidR="00563BF5" w:rsidRDefault="007E7085" w:rsidP="00740D66">
      <w:pPr>
        <w:rPr>
          <w:lang w:val="en-GB"/>
        </w:rPr>
      </w:pPr>
      <w:r>
        <w:rPr>
          <w:lang w:val="en-GB"/>
        </w:rPr>
        <w:t xml:space="preserve">Study </w:t>
      </w:r>
      <w:r w:rsidR="00722763">
        <w:rPr>
          <w:lang w:val="en-GB"/>
        </w:rPr>
        <w:t xml:space="preserve">one or more </w:t>
      </w:r>
      <w:r>
        <w:rPr>
          <w:lang w:val="en-GB"/>
        </w:rPr>
        <w:t xml:space="preserve">machines commonly found on a </w:t>
      </w:r>
      <w:r w:rsidR="00282C03">
        <w:rPr>
          <w:lang w:val="en-GB"/>
        </w:rPr>
        <w:t>farm</w:t>
      </w:r>
      <w:r w:rsidR="00E35BE2">
        <w:rPr>
          <w:lang w:val="en-GB"/>
        </w:rPr>
        <w:t xml:space="preserve">. </w:t>
      </w:r>
      <w:r w:rsidR="00722763">
        <w:rPr>
          <w:lang w:val="en-GB"/>
        </w:rPr>
        <w:t xml:space="preserve">You may study a post hole borer, </w:t>
      </w:r>
      <w:r w:rsidR="00D33DDF">
        <w:rPr>
          <w:lang w:val="en-GB"/>
        </w:rPr>
        <w:t xml:space="preserve">a </w:t>
      </w:r>
      <w:r w:rsidR="00722763">
        <w:rPr>
          <w:lang w:val="en-GB"/>
        </w:rPr>
        <w:t>tractor</w:t>
      </w:r>
      <w:r w:rsidR="00167CD3">
        <w:rPr>
          <w:lang w:val="en-GB"/>
        </w:rPr>
        <w:t>, a seed drilling machine</w:t>
      </w:r>
      <w:r w:rsidR="00DC1163">
        <w:rPr>
          <w:lang w:val="en-GB"/>
        </w:rPr>
        <w:t>,</w:t>
      </w:r>
      <w:r w:rsidR="00167CD3">
        <w:rPr>
          <w:lang w:val="en-GB"/>
        </w:rPr>
        <w:t xml:space="preserve"> </w:t>
      </w:r>
      <w:r w:rsidR="00DC1163">
        <w:rPr>
          <w:lang w:val="en-GB"/>
        </w:rPr>
        <w:t>or</w:t>
      </w:r>
      <w:r w:rsidR="00D33DDF">
        <w:rPr>
          <w:lang w:val="en-GB"/>
        </w:rPr>
        <w:t xml:space="preserve"> a</w:t>
      </w:r>
      <w:r w:rsidR="00722763">
        <w:rPr>
          <w:lang w:val="en-GB"/>
        </w:rPr>
        <w:t xml:space="preserve"> </w:t>
      </w:r>
      <w:r w:rsidR="00722763" w:rsidRPr="007E19CB">
        <w:rPr>
          <w:rFonts w:ascii="Calibri" w:hAnsi="Calibri" w:cs="Calibri"/>
          <w:szCs w:val="20"/>
        </w:rPr>
        <w:t>hydraulic tipping trailer</w:t>
      </w:r>
      <w:r w:rsidR="00722763">
        <w:rPr>
          <w:rFonts w:ascii="Calibri" w:hAnsi="Calibri" w:cs="Calibri"/>
          <w:szCs w:val="20"/>
        </w:rPr>
        <w:t>, for example</w:t>
      </w:r>
      <w:r w:rsidR="00722763" w:rsidRPr="007E19CB">
        <w:rPr>
          <w:rFonts w:ascii="Calibri" w:hAnsi="Calibri" w:cs="Calibri"/>
          <w:szCs w:val="20"/>
        </w:rPr>
        <w:t xml:space="preserve">. </w:t>
      </w:r>
      <w:r w:rsidR="00350033">
        <w:rPr>
          <w:lang w:val="en-GB"/>
        </w:rPr>
        <w:t>Find out their purpose, how they w</w:t>
      </w:r>
      <w:r w:rsidR="00A2692B">
        <w:rPr>
          <w:lang w:val="en-GB"/>
        </w:rPr>
        <w:t>ork, and why they are used.</w:t>
      </w:r>
    </w:p>
    <w:p w14:paraId="358854FB" w14:textId="77777777" w:rsidR="00740D66" w:rsidRPr="00B92D7B" w:rsidRDefault="00740D66" w:rsidP="00740D66">
      <w:pPr>
        <w:rPr>
          <w:lang w:val="en-GB"/>
        </w:rPr>
      </w:pPr>
      <w:r>
        <w:rPr>
          <w:lang w:val="en-GB"/>
        </w:rPr>
        <w:t xml:space="preserve">As you work, gather </w:t>
      </w:r>
      <w:r w:rsidR="00C737F6">
        <w:rPr>
          <w:lang w:val="en-GB"/>
        </w:rPr>
        <w:t xml:space="preserve">evidence </w:t>
      </w:r>
      <w:r>
        <w:rPr>
          <w:lang w:val="en-GB"/>
        </w:rPr>
        <w:t xml:space="preserve">you could use in </w:t>
      </w:r>
      <w:r w:rsidR="00BE25A7">
        <w:rPr>
          <w:lang w:val="en-GB"/>
        </w:rPr>
        <w:t>a</w:t>
      </w:r>
      <w:r>
        <w:rPr>
          <w:lang w:val="en-GB"/>
        </w:rPr>
        <w:t xml:space="preserve"> report or presentation. </w:t>
      </w:r>
      <w:r w:rsidRPr="00B92D7B">
        <w:rPr>
          <w:lang w:val="en-GB"/>
        </w:rPr>
        <w:t xml:space="preserve">You could </w:t>
      </w:r>
      <w:r>
        <w:rPr>
          <w:lang w:val="en-GB"/>
        </w:rPr>
        <w:t xml:space="preserve">include annotated </w:t>
      </w:r>
      <w:r w:rsidRPr="00B92D7B">
        <w:rPr>
          <w:lang w:val="en-GB"/>
        </w:rPr>
        <w:t xml:space="preserve">photographs </w:t>
      </w:r>
      <w:r>
        <w:rPr>
          <w:lang w:val="en-GB"/>
        </w:rPr>
        <w:t>or drawings</w:t>
      </w:r>
      <w:r w:rsidRPr="00B92D7B">
        <w:rPr>
          <w:lang w:val="en-GB"/>
        </w:rPr>
        <w:t xml:space="preserve">, </w:t>
      </w:r>
      <w:r>
        <w:rPr>
          <w:lang w:val="en-GB"/>
        </w:rPr>
        <w:t xml:space="preserve">diagrams you have drawn, models you have made, </w:t>
      </w:r>
      <w:r w:rsidR="00C737F6">
        <w:rPr>
          <w:lang w:val="en-GB"/>
        </w:rPr>
        <w:t xml:space="preserve">notes from </w:t>
      </w:r>
      <w:r w:rsidR="00B743ED">
        <w:rPr>
          <w:lang w:val="en-GB"/>
        </w:rPr>
        <w:t xml:space="preserve">group </w:t>
      </w:r>
      <w:r w:rsidR="00C737F6">
        <w:rPr>
          <w:lang w:val="en-GB"/>
        </w:rPr>
        <w:t xml:space="preserve">discussions, </w:t>
      </w:r>
      <w:r>
        <w:rPr>
          <w:lang w:val="en-GB"/>
        </w:rPr>
        <w:t xml:space="preserve">and </w:t>
      </w:r>
      <w:r w:rsidRPr="00B92D7B">
        <w:rPr>
          <w:lang w:val="en-GB"/>
        </w:rPr>
        <w:t>written explanations</w:t>
      </w:r>
      <w:r>
        <w:rPr>
          <w:lang w:val="en-GB"/>
        </w:rPr>
        <w:t xml:space="preserve">. You may </w:t>
      </w:r>
      <w:r w:rsidRPr="00B92D7B">
        <w:rPr>
          <w:lang w:val="en-GB"/>
        </w:rPr>
        <w:t xml:space="preserve">explain or discuss other machines </w:t>
      </w:r>
      <w:proofErr w:type="gramStart"/>
      <w:r w:rsidRPr="00B92D7B">
        <w:rPr>
          <w:lang w:val="en-GB"/>
        </w:rPr>
        <w:t>in order to</w:t>
      </w:r>
      <w:proofErr w:type="gramEnd"/>
      <w:r w:rsidRPr="00B92D7B">
        <w:rPr>
          <w:lang w:val="en-GB"/>
        </w:rPr>
        <w:t xml:space="preserve"> clarify </w:t>
      </w:r>
      <w:r w:rsidR="008E461F">
        <w:rPr>
          <w:lang w:val="en-GB"/>
        </w:rPr>
        <w:t xml:space="preserve">the </w:t>
      </w:r>
      <w:r w:rsidRPr="00B92D7B">
        <w:rPr>
          <w:lang w:val="en-GB"/>
        </w:rPr>
        <w:t>concept</w:t>
      </w:r>
      <w:r w:rsidR="00D33DDF">
        <w:rPr>
          <w:lang w:val="en-GB"/>
        </w:rPr>
        <w:t>s</w:t>
      </w:r>
      <w:r w:rsidR="00CA5558">
        <w:rPr>
          <w:lang w:val="en-GB"/>
        </w:rPr>
        <w:t xml:space="preserve"> you</w:t>
      </w:r>
      <w:r w:rsidR="007D24BE">
        <w:rPr>
          <w:lang w:val="en-GB"/>
        </w:rPr>
        <w:t xml:space="preserve"> refer to</w:t>
      </w:r>
      <w:r w:rsidRPr="00B92D7B">
        <w:rPr>
          <w:lang w:val="en-GB"/>
        </w:rPr>
        <w:t xml:space="preserve">. </w:t>
      </w:r>
    </w:p>
    <w:p w14:paraId="4A30E60B" w14:textId="77777777" w:rsidR="00F75E75" w:rsidRDefault="00F75E75" w:rsidP="00863F22">
      <w:pPr>
        <w:rPr>
          <w:lang w:val="en-GB"/>
        </w:rPr>
      </w:pPr>
      <w:r>
        <w:rPr>
          <w:lang w:val="en-GB"/>
        </w:rPr>
        <w:t>Decide on the format of your report or presentation. You might present your findings as a written report</w:t>
      </w:r>
      <w:r w:rsidR="00863F22">
        <w:rPr>
          <w:lang w:val="en-GB"/>
        </w:rPr>
        <w:t xml:space="preserve"> or a </w:t>
      </w:r>
      <w:r>
        <w:rPr>
          <w:lang w:val="en-GB"/>
        </w:rPr>
        <w:t>presentation</w:t>
      </w:r>
      <w:r w:rsidR="00863F22">
        <w:rPr>
          <w:lang w:val="en-GB"/>
        </w:rPr>
        <w:t xml:space="preserve"> accompanied by a </w:t>
      </w:r>
      <w:r w:rsidR="00D22FCD">
        <w:rPr>
          <w:lang w:val="en-GB"/>
        </w:rPr>
        <w:t xml:space="preserve">model, </w:t>
      </w:r>
      <w:r w:rsidR="00412169">
        <w:rPr>
          <w:lang w:val="en-GB"/>
        </w:rPr>
        <w:t>display board</w:t>
      </w:r>
      <w:r w:rsidR="008C64A9">
        <w:rPr>
          <w:lang w:val="en-GB"/>
        </w:rPr>
        <w:t>,</w:t>
      </w:r>
      <w:r w:rsidR="00863F22">
        <w:rPr>
          <w:lang w:val="en-GB"/>
        </w:rPr>
        <w:t xml:space="preserve"> or </w:t>
      </w:r>
      <w:r>
        <w:rPr>
          <w:lang w:val="en-GB"/>
        </w:rPr>
        <w:t>slide</w:t>
      </w:r>
      <w:r w:rsidR="00863F22">
        <w:rPr>
          <w:lang w:val="en-GB"/>
        </w:rPr>
        <w:t xml:space="preserve">s, for example. </w:t>
      </w:r>
    </w:p>
    <w:p w14:paraId="50F60B10" w14:textId="77777777" w:rsidR="00151676" w:rsidRDefault="00A15F5A" w:rsidP="00151676">
      <w:pPr>
        <w:rPr>
          <w:lang w:val="en-GB"/>
        </w:rPr>
      </w:pPr>
      <w:r>
        <w:rPr>
          <w:lang w:val="en-GB"/>
        </w:rPr>
        <w:t>C</w:t>
      </w:r>
      <w:r w:rsidR="00151676">
        <w:rPr>
          <w:lang w:val="en-GB"/>
        </w:rPr>
        <w:t xml:space="preserve">reate a report or </w:t>
      </w:r>
      <w:r w:rsidR="009B50F1" w:rsidRPr="00151676">
        <w:rPr>
          <w:lang w:val="en-GB"/>
        </w:rPr>
        <w:t>presentation</w:t>
      </w:r>
      <w:r w:rsidR="00151676">
        <w:rPr>
          <w:lang w:val="en-GB"/>
        </w:rPr>
        <w:t xml:space="preserve"> in which you</w:t>
      </w:r>
      <w:r w:rsidR="008302D6">
        <w:rPr>
          <w:lang w:val="en-GB"/>
        </w:rPr>
        <w:t xml:space="preserve"> do the following</w:t>
      </w:r>
      <w:r w:rsidR="00151676">
        <w:rPr>
          <w:lang w:val="en-GB"/>
        </w:rPr>
        <w:t xml:space="preserve">: </w:t>
      </w:r>
    </w:p>
    <w:p w14:paraId="0A134134" w14:textId="77777777" w:rsidR="009B50F1" w:rsidRPr="00151676" w:rsidRDefault="008302D6" w:rsidP="00151676">
      <w:pPr>
        <w:pStyle w:val="VPBulletsbody-againstmargin"/>
        <w:rPr>
          <w:lang w:val="en-GB"/>
        </w:rPr>
      </w:pPr>
      <w:r>
        <w:t>E</w:t>
      </w:r>
      <w:r w:rsidR="009B50F1" w:rsidRPr="00151676">
        <w:t>xpla</w:t>
      </w:r>
      <w:r w:rsidR="00CC3777">
        <w:t>i</w:t>
      </w:r>
      <w:r w:rsidR="009B50F1" w:rsidRPr="00151676">
        <w:t>n</w:t>
      </w:r>
      <w:r w:rsidR="00CC3777">
        <w:t xml:space="preserve"> </w:t>
      </w:r>
      <w:r w:rsidR="009B50F1" w:rsidRPr="00151676">
        <w:t>the purp</w:t>
      </w:r>
      <w:r w:rsidR="00F92877">
        <w:t xml:space="preserve">ose of levers, inclined planes and </w:t>
      </w:r>
      <w:r w:rsidR="009B50F1" w:rsidRPr="00151676">
        <w:t>screws. For example</w:t>
      </w:r>
      <w:r w:rsidR="00E04055">
        <w:t xml:space="preserve">, </w:t>
      </w:r>
      <w:r w:rsidR="009B50F1" w:rsidRPr="00151676">
        <w:rPr>
          <w:lang w:val="en-GB"/>
        </w:rPr>
        <w:t xml:space="preserve">you could explain how the </w:t>
      </w:r>
      <w:r w:rsidR="00910A69">
        <w:rPr>
          <w:lang w:val="en-GB"/>
        </w:rPr>
        <w:t>auger on a post hole borer makes use of the screw and how the lever on the post hol</w:t>
      </w:r>
      <w:r w:rsidR="00BE25A7">
        <w:rPr>
          <w:lang w:val="en-GB"/>
        </w:rPr>
        <w:t>e borer increases its strength.</w:t>
      </w:r>
    </w:p>
    <w:p w14:paraId="1FB919F2" w14:textId="77777777" w:rsidR="009B50F1" w:rsidRPr="00151676" w:rsidRDefault="008302D6" w:rsidP="00151676">
      <w:pPr>
        <w:pStyle w:val="VPBulletsbody-againstmargin"/>
        <w:rPr>
          <w:lang w:val="en-GB"/>
        </w:rPr>
      </w:pPr>
      <w:r>
        <w:rPr>
          <w:lang w:val="en-GB"/>
        </w:rPr>
        <w:lastRenderedPageBreak/>
        <w:t>E</w:t>
      </w:r>
      <w:r w:rsidR="009B50F1" w:rsidRPr="00151676">
        <w:rPr>
          <w:lang w:val="en-GB"/>
        </w:rPr>
        <w:t>xplain the purpose of mechanical components. For example</w:t>
      </w:r>
      <w:r w:rsidR="00F92877">
        <w:rPr>
          <w:lang w:val="en-GB"/>
        </w:rPr>
        <w:t>,</w:t>
      </w:r>
      <w:r w:rsidR="009B50F1" w:rsidRPr="00151676">
        <w:rPr>
          <w:lang w:val="en-GB"/>
        </w:rPr>
        <w:t xml:space="preserve"> you could explain the various components</w:t>
      </w:r>
      <w:r w:rsidR="00717F19">
        <w:rPr>
          <w:lang w:val="en-GB"/>
        </w:rPr>
        <w:t xml:space="preserve"> (such as pivots, linkages and ball joints)</w:t>
      </w:r>
      <w:r w:rsidR="009B50F1" w:rsidRPr="00151676">
        <w:rPr>
          <w:lang w:val="en-GB"/>
        </w:rPr>
        <w:t xml:space="preserve"> </w:t>
      </w:r>
      <w:r w:rsidR="00717F19">
        <w:rPr>
          <w:lang w:val="en-GB"/>
        </w:rPr>
        <w:t xml:space="preserve">on part of the steering </w:t>
      </w:r>
      <w:r w:rsidR="009B50F1" w:rsidRPr="00151676">
        <w:rPr>
          <w:lang w:val="en-GB"/>
        </w:rPr>
        <w:t xml:space="preserve">assembly on </w:t>
      </w:r>
      <w:r w:rsidR="00C07E38">
        <w:rPr>
          <w:lang w:val="en-GB"/>
        </w:rPr>
        <w:t>a</w:t>
      </w:r>
      <w:r w:rsidR="009B50F1" w:rsidRPr="00151676">
        <w:rPr>
          <w:lang w:val="en-GB"/>
        </w:rPr>
        <w:t xml:space="preserve"> tr</w:t>
      </w:r>
      <w:r w:rsidR="00717F19">
        <w:rPr>
          <w:lang w:val="en-GB"/>
        </w:rPr>
        <w:t xml:space="preserve">actor. </w:t>
      </w:r>
      <w:r w:rsidR="00B37A2C">
        <w:rPr>
          <w:lang w:val="en-GB"/>
        </w:rPr>
        <w:t xml:space="preserve">See Resource A for a list of mechanical components you could discuss in your </w:t>
      </w:r>
      <w:r w:rsidR="0063033F">
        <w:rPr>
          <w:lang w:val="en-GB"/>
        </w:rPr>
        <w:t xml:space="preserve">report or </w:t>
      </w:r>
      <w:r w:rsidR="00B37A2C">
        <w:rPr>
          <w:lang w:val="en-GB"/>
        </w:rPr>
        <w:t>presentation.</w:t>
      </w:r>
    </w:p>
    <w:p w14:paraId="1B251948" w14:textId="77777777" w:rsidR="009B50F1" w:rsidRPr="00167CD3" w:rsidRDefault="008302D6" w:rsidP="00167CD3">
      <w:pPr>
        <w:pStyle w:val="VPBulletsbody-againstmargin"/>
      </w:pPr>
      <w:r w:rsidRPr="00167CD3">
        <w:t>E</w:t>
      </w:r>
      <w:r w:rsidR="009B50F1" w:rsidRPr="00167CD3">
        <w:t>xpla</w:t>
      </w:r>
      <w:r w:rsidR="00F92877" w:rsidRPr="00167CD3">
        <w:t xml:space="preserve">in </w:t>
      </w:r>
      <w:r w:rsidR="009B50F1" w:rsidRPr="00167CD3">
        <w:t>the advantages and disadvantages of pneumatic and hydraulic systems. For example</w:t>
      </w:r>
      <w:r w:rsidR="00B6561C" w:rsidRPr="00167CD3">
        <w:t>,</w:t>
      </w:r>
      <w:r w:rsidR="009B50F1" w:rsidRPr="00167CD3">
        <w:t xml:space="preserve"> you could explain the advantages and disadvantages of using </w:t>
      </w:r>
      <w:r w:rsidR="00167CD3" w:rsidRPr="00167CD3">
        <w:t>hydraulics and</w:t>
      </w:r>
      <w:r w:rsidR="0030452A">
        <w:t>/</w:t>
      </w:r>
      <w:r w:rsidR="00167CD3" w:rsidRPr="00167CD3">
        <w:t>or pneumatics on a seed drilling machine.</w:t>
      </w:r>
    </w:p>
    <w:p w14:paraId="794793C1" w14:textId="77777777" w:rsidR="009B50F1" w:rsidRDefault="008302D6" w:rsidP="00151676">
      <w:pPr>
        <w:pStyle w:val="VPBulletsbody-againstmargin"/>
      </w:pPr>
      <w:r>
        <w:rPr>
          <w:lang w:val="en-GB"/>
        </w:rPr>
        <w:t>E</w:t>
      </w:r>
      <w:r w:rsidR="0053753F" w:rsidRPr="008F0D02">
        <w:rPr>
          <w:lang w:val="en-GB"/>
        </w:rPr>
        <w:t xml:space="preserve">xplain how a machine commonly found on a </w:t>
      </w:r>
      <w:r w:rsidR="00AB570D">
        <w:rPr>
          <w:lang w:val="en-GB"/>
        </w:rPr>
        <w:t>farm</w:t>
      </w:r>
      <w:r w:rsidR="0053753F" w:rsidRPr="008F0D02">
        <w:rPr>
          <w:lang w:val="en-GB"/>
        </w:rPr>
        <w:t xml:space="preserve"> provides mechanical advantage and </w:t>
      </w:r>
      <w:r w:rsidR="008F0D02" w:rsidRPr="008F0D02">
        <w:rPr>
          <w:lang w:val="en-GB"/>
        </w:rPr>
        <w:t xml:space="preserve">motion and </w:t>
      </w:r>
      <w:r w:rsidR="008F0D02">
        <w:rPr>
          <w:lang w:val="en-GB"/>
        </w:rPr>
        <w:t>d</w:t>
      </w:r>
      <w:r w:rsidR="00260BB0">
        <w:rPr>
          <w:lang w:val="en-GB"/>
        </w:rPr>
        <w:t xml:space="preserve">iscuss </w:t>
      </w:r>
      <w:r w:rsidR="009B50F1" w:rsidRPr="00151676">
        <w:t>why particular levers, inclined planes and screws, and mechanical components were selected to ensure the desired mechanical advantage and motion. For example</w:t>
      </w:r>
      <w:r w:rsidR="00D93E4E">
        <w:t>,</w:t>
      </w:r>
      <w:r w:rsidR="009B50F1" w:rsidRPr="00151676">
        <w:t xml:space="preserve"> you could discuss why </w:t>
      </w:r>
      <w:r w:rsidR="00AB570D">
        <w:t xml:space="preserve">worm drives, shafts, bearings, </w:t>
      </w:r>
      <w:r w:rsidR="009B50F1" w:rsidRPr="00151676">
        <w:t>pivots</w:t>
      </w:r>
      <w:r w:rsidR="00AB570D">
        <w:t xml:space="preserve"> and linkages </w:t>
      </w:r>
      <w:r w:rsidR="009B50F1" w:rsidRPr="00151676">
        <w:t xml:space="preserve">have been used </w:t>
      </w:r>
      <w:r w:rsidR="0052017E">
        <w:t xml:space="preserve">on a hydraulic tipping trailer. You could </w:t>
      </w:r>
      <w:proofErr w:type="gramStart"/>
      <w:r w:rsidR="0052017E">
        <w:t>compare and contrast</w:t>
      </w:r>
      <w:proofErr w:type="gramEnd"/>
      <w:r w:rsidR="0052017E">
        <w:t xml:space="preserve"> alternative mechanical components in the same situation.</w:t>
      </w:r>
    </w:p>
    <w:p w14:paraId="49FC4095" w14:textId="77777777" w:rsidR="00DA02A4" w:rsidRPr="00151676" w:rsidRDefault="00DA02A4" w:rsidP="00DA02A4">
      <w:r w:rsidRPr="00DA02A4">
        <w:t xml:space="preserve">Make sure you </w:t>
      </w:r>
      <w:r>
        <w:t xml:space="preserve">acknowledge </w:t>
      </w:r>
      <w:r w:rsidRPr="00B92D7B">
        <w:rPr>
          <w:lang w:val="en-GB"/>
        </w:rPr>
        <w:t>all</w:t>
      </w:r>
      <w:r>
        <w:rPr>
          <w:lang w:val="en-GB"/>
        </w:rPr>
        <w:t xml:space="preserve"> your</w:t>
      </w:r>
      <w:r w:rsidRPr="00B92D7B">
        <w:rPr>
          <w:lang w:val="en-GB"/>
        </w:rPr>
        <w:t xml:space="preserve"> sources of information. You need to provide references to make it clear where your information has come from</w:t>
      </w:r>
      <w:r>
        <w:rPr>
          <w:lang w:val="en-GB"/>
        </w:rPr>
        <w:t>.</w:t>
      </w:r>
    </w:p>
    <w:p w14:paraId="6D467C80" w14:textId="77777777" w:rsidR="00E053F6" w:rsidRDefault="00B320A2" w:rsidP="00B320A2">
      <w:pPr>
        <w:pStyle w:val="Heading1"/>
      </w:pPr>
      <w:r>
        <w:t>Resource</w:t>
      </w:r>
      <w:r w:rsidR="00B628EF">
        <w:t xml:space="preserve"> A</w:t>
      </w:r>
    </w:p>
    <w:p w14:paraId="44233BAD" w14:textId="77777777" w:rsidR="00B628EF" w:rsidRDefault="00B628EF" w:rsidP="00B628EF">
      <w:pPr>
        <w:pStyle w:val="Heading2"/>
        <w:rPr>
          <w:lang w:val="en-GB"/>
        </w:rPr>
      </w:pPr>
      <w:r>
        <w:rPr>
          <w:lang w:val="en-GB"/>
        </w:rPr>
        <w:t>Mechanical Components</w:t>
      </w:r>
    </w:p>
    <w:p w14:paraId="16B53B62" w14:textId="77777777" w:rsidR="008558BC" w:rsidRDefault="00B628EF" w:rsidP="008558BC">
      <w:pPr>
        <w:rPr>
          <w:lang w:val="en-GB"/>
        </w:rPr>
      </w:pPr>
      <w:r>
        <w:rPr>
          <w:lang w:val="en-GB"/>
        </w:rPr>
        <w:t xml:space="preserve">The mechanical components you </w:t>
      </w:r>
      <w:r w:rsidR="00B37A2C" w:rsidRPr="00B37A2C">
        <w:rPr>
          <w:lang w:val="en-GB"/>
        </w:rPr>
        <w:t>discuss in your presentation may include:</w:t>
      </w:r>
    </w:p>
    <w:p w14:paraId="41B3E8C8" w14:textId="77777777" w:rsidR="00B40B8E" w:rsidRDefault="00B37A2C" w:rsidP="00913063">
      <w:pPr>
        <w:pStyle w:val="VPBulletsbody-againstmargin"/>
        <w:rPr>
          <w:lang w:val="en-GB"/>
        </w:rPr>
      </w:pPr>
      <w:r w:rsidRPr="00B37A2C">
        <w:rPr>
          <w:lang w:val="en-GB"/>
        </w:rPr>
        <w:t xml:space="preserve">bearings </w:t>
      </w:r>
      <w:r w:rsidR="00B40B8E">
        <w:rPr>
          <w:lang w:val="en-GB"/>
        </w:rPr>
        <w:t>(</w:t>
      </w:r>
      <w:r w:rsidRPr="00B37A2C">
        <w:rPr>
          <w:lang w:val="en-GB"/>
        </w:rPr>
        <w:t>plain, ball, roller, needle, thrust</w:t>
      </w:r>
      <w:r w:rsidR="00B40B8E">
        <w:rPr>
          <w:lang w:val="en-GB"/>
        </w:rPr>
        <w:t>, etc</w:t>
      </w:r>
      <w:r w:rsidR="00E622A9">
        <w:rPr>
          <w:lang w:val="en-GB"/>
        </w:rPr>
        <w:t>.</w:t>
      </w:r>
      <w:r w:rsidR="00B40B8E">
        <w:rPr>
          <w:lang w:val="en-GB"/>
        </w:rPr>
        <w:t>)</w:t>
      </w:r>
    </w:p>
    <w:p w14:paraId="2DF613C1" w14:textId="77777777" w:rsidR="00B40B8E" w:rsidRDefault="00B37A2C" w:rsidP="00913063">
      <w:pPr>
        <w:pStyle w:val="VPBulletsbody-againstmargin"/>
        <w:rPr>
          <w:lang w:val="en-GB"/>
        </w:rPr>
      </w:pPr>
      <w:r w:rsidRPr="00B37A2C">
        <w:rPr>
          <w:lang w:val="en-GB"/>
        </w:rPr>
        <w:t xml:space="preserve">cams </w:t>
      </w:r>
      <w:r w:rsidR="00B40B8E" w:rsidRPr="00B37A2C">
        <w:rPr>
          <w:lang w:val="en-GB"/>
        </w:rPr>
        <w:t>(plate</w:t>
      </w:r>
      <w:r w:rsidR="00E622A9">
        <w:rPr>
          <w:lang w:val="en-GB"/>
        </w:rPr>
        <w:t xml:space="preserve">, </w:t>
      </w:r>
      <w:r w:rsidR="00B40B8E" w:rsidRPr="00B37A2C">
        <w:rPr>
          <w:lang w:val="en-GB"/>
        </w:rPr>
        <w:t>eccentric</w:t>
      </w:r>
      <w:r w:rsidR="00B40B8E">
        <w:rPr>
          <w:lang w:val="en-GB"/>
        </w:rPr>
        <w:t>, etc</w:t>
      </w:r>
      <w:r w:rsidR="00E622A9">
        <w:rPr>
          <w:lang w:val="en-GB"/>
        </w:rPr>
        <w:t>.</w:t>
      </w:r>
      <w:r w:rsidR="00B40B8E" w:rsidRPr="00B37A2C">
        <w:rPr>
          <w:lang w:val="en-GB"/>
        </w:rPr>
        <w:t xml:space="preserve">) </w:t>
      </w:r>
      <w:r w:rsidRPr="00B37A2C">
        <w:rPr>
          <w:lang w:val="en-GB"/>
        </w:rPr>
        <w:t>and followers (needle, roller, flat, offset</w:t>
      </w:r>
      <w:r w:rsidR="00B40B8E">
        <w:rPr>
          <w:lang w:val="en-GB"/>
        </w:rPr>
        <w:t>, etc</w:t>
      </w:r>
      <w:r w:rsidR="00E622A9">
        <w:rPr>
          <w:lang w:val="en-GB"/>
        </w:rPr>
        <w:t>.</w:t>
      </w:r>
      <w:r w:rsidRPr="00B37A2C">
        <w:rPr>
          <w:lang w:val="en-GB"/>
        </w:rPr>
        <w:t>)</w:t>
      </w:r>
    </w:p>
    <w:p w14:paraId="54609772" w14:textId="77777777" w:rsidR="00076D53" w:rsidRDefault="00B37A2C" w:rsidP="00913063">
      <w:pPr>
        <w:pStyle w:val="VPBulletsbody-againstmargin"/>
        <w:rPr>
          <w:lang w:val="en-GB"/>
        </w:rPr>
      </w:pPr>
      <w:r w:rsidRPr="00B37A2C">
        <w:rPr>
          <w:lang w:val="en-GB"/>
        </w:rPr>
        <w:t>pivots (fixed</w:t>
      </w:r>
      <w:r w:rsidR="00E622A9">
        <w:rPr>
          <w:lang w:val="en-GB"/>
        </w:rPr>
        <w:t xml:space="preserve">, </w:t>
      </w:r>
      <w:r w:rsidRPr="00B37A2C">
        <w:rPr>
          <w:lang w:val="en-GB"/>
        </w:rPr>
        <w:t>moving</w:t>
      </w:r>
      <w:r w:rsidR="00E622A9">
        <w:rPr>
          <w:lang w:val="en-GB"/>
        </w:rPr>
        <w:t>, etc.</w:t>
      </w:r>
      <w:r w:rsidRPr="00B37A2C">
        <w:rPr>
          <w:lang w:val="en-GB"/>
        </w:rPr>
        <w:t>)</w:t>
      </w:r>
      <w:r w:rsidR="00E622A9">
        <w:rPr>
          <w:lang w:val="en-GB"/>
        </w:rPr>
        <w:t xml:space="preserve"> and </w:t>
      </w:r>
      <w:r w:rsidRPr="00B37A2C">
        <w:rPr>
          <w:lang w:val="en-GB"/>
        </w:rPr>
        <w:t>linkages (parallel, reverse, sliding crank motion</w:t>
      </w:r>
      <w:r w:rsidR="00E622A9">
        <w:rPr>
          <w:lang w:val="en-GB"/>
        </w:rPr>
        <w:t>, etc.)</w:t>
      </w:r>
    </w:p>
    <w:p w14:paraId="189EE36F" w14:textId="77777777" w:rsidR="00076D53" w:rsidRDefault="00076D53" w:rsidP="00913063">
      <w:pPr>
        <w:pStyle w:val="VPBulletsbody-againstmargin"/>
        <w:rPr>
          <w:lang w:val="en-GB"/>
        </w:rPr>
      </w:pPr>
      <w:r>
        <w:rPr>
          <w:lang w:val="en-GB"/>
        </w:rPr>
        <w:t>gear drives</w:t>
      </w:r>
      <w:r w:rsidR="0063033F">
        <w:rPr>
          <w:lang w:val="en-GB"/>
        </w:rPr>
        <w:t xml:space="preserve"> </w:t>
      </w:r>
      <w:r>
        <w:rPr>
          <w:lang w:val="en-GB"/>
        </w:rPr>
        <w:t>(</w:t>
      </w:r>
      <w:r w:rsidR="00B37A2C" w:rsidRPr="00B37A2C">
        <w:rPr>
          <w:lang w:val="en-GB"/>
        </w:rPr>
        <w:t>spur, bevel, helical, rack and pinion, worm, idler</w:t>
      </w:r>
      <w:r w:rsidR="00E622A9">
        <w:rPr>
          <w:lang w:val="en-GB"/>
        </w:rPr>
        <w:t>, etc.</w:t>
      </w:r>
      <w:r>
        <w:rPr>
          <w:lang w:val="en-GB"/>
        </w:rPr>
        <w:t>)</w:t>
      </w:r>
    </w:p>
    <w:p w14:paraId="2287C5D5" w14:textId="77777777" w:rsidR="00913063" w:rsidRDefault="00B37A2C" w:rsidP="00913063">
      <w:pPr>
        <w:pStyle w:val="VPBulletsbody-againstmargin"/>
        <w:rPr>
          <w:lang w:val="en-GB"/>
        </w:rPr>
      </w:pPr>
      <w:r w:rsidRPr="00B37A2C">
        <w:rPr>
          <w:lang w:val="en-GB"/>
        </w:rPr>
        <w:t xml:space="preserve">belt or chain and sprocket drives </w:t>
      </w:r>
      <w:r w:rsidR="00913063">
        <w:rPr>
          <w:lang w:val="en-GB"/>
        </w:rPr>
        <w:t>(</w:t>
      </w:r>
      <w:r w:rsidRPr="00B37A2C">
        <w:rPr>
          <w:lang w:val="en-GB"/>
        </w:rPr>
        <w:t>v-belt, flat belt, duplex chain or double belt, tooth belt</w:t>
      </w:r>
      <w:r w:rsidR="00913063">
        <w:rPr>
          <w:lang w:val="en-GB"/>
        </w:rPr>
        <w:t>, etc.)</w:t>
      </w:r>
    </w:p>
    <w:p w14:paraId="4DBD522C" w14:textId="77777777" w:rsidR="00B320A2" w:rsidRDefault="00B37A2C" w:rsidP="00913063">
      <w:pPr>
        <w:pStyle w:val="VPBulletsbody-againstmargin"/>
      </w:pPr>
      <w:r w:rsidRPr="00B37A2C">
        <w:rPr>
          <w:lang w:val="en-GB"/>
        </w:rPr>
        <w:t xml:space="preserve">shafts and bearings </w:t>
      </w:r>
      <w:r w:rsidR="00913063">
        <w:rPr>
          <w:lang w:val="en-GB"/>
        </w:rPr>
        <w:t>(</w:t>
      </w:r>
      <w:r w:rsidRPr="00B37A2C">
        <w:rPr>
          <w:lang w:val="en-GB"/>
        </w:rPr>
        <w:t>solid shafts, hollow shafts, ball bearing, roller bearing, conical bearing</w:t>
      </w:r>
      <w:r w:rsidR="00913063">
        <w:rPr>
          <w:lang w:val="en-GB"/>
        </w:rPr>
        <w:t>, etc.)</w:t>
      </w:r>
    </w:p>
    <w:p w14:paraId="73063AFF" w14:textId="77777777" w:rsidR="00DE6120" w:rsidRDefault="00DE6120" w:rsidP="00C62253"/>
    <w:p w14:paraId="511240BF" w14:textId="77777777" w:rsidR="00DE6120" w:rsidRDefault="00DE6120" w:rsidP="00C62253">
      <w:pPr>
        <w:sectPr w:rsidR="00DE6120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44ABFD2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02ADAC5E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91062</w:t>
          </w:r>
        </w:sdtContent>
      </w:sdt>
    </w:p>
    <w:p w14:paraId="5BBA33CA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Content>
          <w:r w:rsidR="004B1BB4">
            <w:rPr>
              <w:color w:val="auto"/>
            </w:rPr>
            <w:t>Demonstrate understanding of basic concepts related to machines</w:t>
          </w:r>
        </w:sdtContent>
      </w:sdt>
    </w:p>
    <w:p w14:paraId="1161BB95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1</w:t>
          </w:r>
        </w:sdtContent>
      </w:sdt>
    </w:p>
    <w:p w14:paraId="6D65FC86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3</w:t>
          </w:r>
        </w:sdtContent>
      </w:sdt>
    </w:p>
    <w:p w14:paraId="7C957FC3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01698">
            <w:rPr>
              <w:color w:val="auto"/>
            </w:rPr>
            <w:t>Out on the farm</w:t>
          </w:r>
        </w:sdtContent>
      </w:sdt>
    </w:p>
    <w:p w14:paraId="0E534904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Construction and Mechanical Technologies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1.25</w:t>
          </w:r>
          <w:r w:rsidR="00635A93">
            <w:rPr>
              <w:color w:val="auto"/>
            </w:rPr>
            <w:t xml:space="preserve"> v2</w:t>
          </w:r>
        </w:sdtContent>
      </w:sdt>
    </w:p>
    <w:p w14:paraId="2C24C498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37CF4">
            <w:rPr>
              <w:color w:val="auto"/>
            </w:rPr>
            <w:t>Primary Industries</w:t>
          </w:r>
        </w:sdtContent>
      </w:sdt>
    </w:p>
    <w:p w14:paraId="1996C028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47567634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5B018128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63C4B452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0C4690FF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0A354CFF" w14:textId="77777777" w:rsidR="00CA2937" w:rsidRDefault="00CA2937" w:rsidP="00CA2937">
      <w:pPr>
        <w:pStyle w:val="Heading1"/>
      </w:pPr>
      <w:r>
        <w:t>Context/setting</w:t>
      </w:r>
    </w:p>
    <w:p w14:paraId="39D79B9E" w14:textId="77777777" w:rsidR="00CA2937" w:rsidRDefault="00CA2937" w:rsidP="008A7F13">
      <w:r>
        <w:t xml:space="preserve">This activity requires learners to </w:t>
      </w:r>
      <w:r w:rsidR="008A7F13">
        <w:t xml:space="preserve">demonstrate their </w:t>
      </w:r>
      <w:r w:rsidR="00BE25A7">
        <w:t xml:space="preserve">comprehensive </w:t>
      </w:r>
      <w:r w:rsidR="008A7F13">
        <w:t xml:space="preserve">understanding of machines commonly found on a </w:t>
      </w:r>
      <w:r w:rsidR="00BC345D">
        <w:t>farm</w:t>
      </w:r>
      <w:r w:rsidR="0039455D">
        <w:t>. Learners</w:t>
      </w:r>
      <w:r w:rsidR="008A7F13">
        <w:t xml:space="preserve"> will produce a report or presentation explaining the basic concepts </w:t>
      </w:r>
      <w:r w:rsidR="00156B88">
        <w:t>and discu</w:t>
      </w:r>
      <w:r w:rsidR="009A4FE3">
        <w:t xml:space="preserve">ssing why particular components </w:t>
      </w:r>
      <w:r w:rsidR="00556BCC">
        <w:t xml:space="preserve">are used. They will be </w:t>
      </w:r>
      <w:r w:rsidR="008A7F13">
        <w:t xml:space="preserve">assessed on the comprehensiveness of </w:t>
      </w:r>
      <w:r w:rsidR="00556BCC">
        <w:t xml:space="preserve">the </w:t>
      </w:r>
      <w:r w:rsidR="008A7F13">
        <w:t>report or presentation.</w:t>
      </w:r>
    </w:p>
    <w:p w14:paraId="1F79D318" w14:textId="77777777" w:rsidR="00CA2937" w:rsidRDefault="00CA2937" w:rsidP="00CA2937">
      <w:pPr>
        <w:pStyle w:val="Heading1"/>
      </w:pPr>
      <w:r>
        <w:t>Conditions</w:t>
      </w:r>
    </w:p>
    <w:p w14:paraId="1FA3F944" w14:textId="77777777" w:rsidR="008D6FBD" w:rsidRPr="00B92D7B" w:rsidRDefault="008D6FBD" w:rsidP="008D6FBD">
      <w:pPr>
        <w:rPr>
          <w:lang w:val="en-GB"/>
        </w:rPr>
      </w:pPr>
      <w:r w:rsidRPr="00B92D7B">
        <w:rPr>
          <w:lang w:val="en-GB"/>
        </w:rPr>
        <w:t xml:space="preserve">This is an </w:t>
      </w:r>
      <w:r w:rsidR="00BE25A7">
        <w:rPr>
          <w:lang w:val="en-GB"/>
        </w:rPr>
        <w:t>individual assessment activity.</w:t>
      </w:r>
    </w:p>
    <w:p w14:paraId="709E6C5C" w14:textId="77777777" w:rsidR="00CA2937" w:rsidRDefault="00CA2937" w:rsidP="00ED2659">
      <w:pPr>
        <w:pStyle w:val="Heading1"/>
        <w:keepNext/>
      </w:pPr>
      <w:r>
        <w:t>Resource requirements</w:t>
      </w:r>
    </w:p>
    <w:p w14:paraId="08AFEA47" w14:textId="77777777" w:rsidR="00FA192B" w:rsidRPr="00B92D7B" w:rsidRDefault="00FA192B" w:rsidP="00FA192B">
      <w:pPr>
        <w:rPr>
          <w:lang w:val="en-GB"/>
        </w:rPr>
      </w:pPr>
      <w:r>
        <w:rPr>
          <w:lang w:val="en-GB"/>
        </w:rPr>
        <w:t xml:space="preserve">Learners will require access to </w:t>
      </w:r>
      <w:r w:rsidRPr="00B92D7B">
        <w:rPr>
          <w:lang w:val="en-GB"/>
        </w:rPr>
        <w:t xml:space="preserve">relevant information about </w:t>
      </w:r>
      <w:r w:rsidR="00BC345D">
        <w:rPr>
          <w:lang w:val="en-GB"/>
        </w:rPr>
        <w:t>farm machinery</w:t>
      </w:r>
      <w:r w:rsidR="00FD5497">
        <w:rPr>
          <w:lang w:val="en-GB"/>
        </w:rPr>
        <w:t xml:space="preserve">. Provide access to a </w:t>
      </w:r>
      <w:r w:rsidRPr="00B92D7B">
        <w:t xml:space="preserve">library or </w:t>
      </w:r>
      <w:r w:rsidR="00FD5497">
        <w:t xml:space="preserve">the </w:t>
      </w:r>
      <w:r w:rsidRPr="00B92D7B">
        <w:t>internet</w:t>
      </w:r>
      <w:r w:rsidR="00FD5497">
        <w:t>,</w:t>
      </w:r>
      <w:r w:rsidRPr="00B92D7B">
        <w:rPr>
          <w:lang w:val="en-GB"/>
        </w:rPr>
        <w:t xml:space="preserve"> for example.</w:t>
      </w:r>
    </w:p>
    <w:p w14:paraId="5FBB6C26" w14:textId="77777777" w:rsidR="00F85B10" w:rsidRDefault="00FA192B" w:rsidP="00F85B10">
      <w:pPr>
        <w:rPr>
          <w:rFonts w:ascii="Calibri" w:hAnsi="Calibri"/>
          <w:lang w:val="en-GB"/>
        </w:rPr>
      </w:pPr>
      <w:r w:rsidRPr="00B92D7B">
        <w:rPr>
          <w:lang w:val="en-GB"/>
        </w:rPr>
        <w:lastRenderedPageBreak/>
        <w:t xml:space="preserve">It is recommended that </w:t>
      </w:r>
      <w:r>
        <w:rPr>
          <w:lang w:val="en-GB"/>
        </w:rPr>
        <w:t>learner</w:t>
      </w:r>
      <w:r w:rsidRPr="00B92D7B">
        <w:rPr>
          <w:lang w:val="en-GB"/>
        </w:rPr>
        <w:t xml:space="preserve">s take and annotate photos </w:t>
      </w:r>
      <w:r w:rsidR="00FD5497">
        <w:rPr>
          <w:lang w:val="en-GB"/>
        </w:rPr>
        <w:t xml:space="preserve">to </w:t>
      </w:r>
      <w:r w:rsidRPr="00B92D7B">
        <w:rPr>
          <w:lang w:val="en-GB"/>
        </w:rPr>
        <w:t xml:space="preserve">help demonstrate their understanding. Many </w:t>
      </w:r>
      <w:r>
        <w:rPr>
          <w:lang w:val="en-GB"/>
        </w:rPr>
        <w:t>learner</w:t>
      </w:r>
      <w:r w:rsidRPr="00B92D7B">
        <w:rPr>
          <w:lang w:val="en-GB"/>
        </w:rPr>
        <w:t>s will have phones they can use for this purpose</w:t>
      </w:r>
      <w:r w:rsidR="00FD5497">
        <w:rPr>
          <w:lang w:val="en-GB"/>
        </w:rPr>
        <w:t>,</w:t>
      </w:r>
      <w:r w:rsidRPr="00B92D7B">
        <w:rPr>
          <w:lang w:val="en-GB"/>
        </w:rPr>
        <w:t xml:space="preserve"> but it will be necessary to provide a camera for </w:t>
      </w:r>
      <w:r>
        <w:rPr>
          <w:lang w:val="en-GB"/>
        </w:rPr>
        <w:t>learner</w:t>
      </w:r>
      <w:r w:rsidRPr="00B92D7B">
        <w:rPr>
          <w:lang w:val="en-GB"/>
        </w:rPr>
        <w:t xml:space="preserve"> use.</w:t>
      </w:r>
    </w:p>
    <w:p w14:paraId="3430DD26" w14:textId="77777777" w:rsidR="00F85B10" w:rsidRPr="00797F7E" w:rsidRDefault="00F85B10" w:rsidP="00A36EF4">
      <w:pPr>
        <w:rPr>
          <w:color w:val="auto"/>
          <w:lang w:val="en-GB"/>
        </w:rPr>
      </w:pPr>
      <w:r>
        <w:rPr>
          <w:lang w:val="en-GB"/>
        </w:rPr>
        <w:t xml:space="preserve">Useful websites </w:t>
      </w:r>
      <w:r w:rsidR="00BE25A7">
        <w:rPr>
          <w:lang w:val="en-GB"/>
        </w:rPr>
        <w:t>include:</w:t>
      </w:r>
    </w:p>
    <w:p w14:paraId="51A0D17F" w14:textId="77777777" w:rsidR="00F85B10" w:rsidRPr="00BE25A7" w:rsidRDefault="00B743ED" w:rsidP="00BE25A7">
      <w:pPr>
        <w:rPr>
          <w:lang w:val="en-GB"/>
        </w:rPr>
      </w:pPr>
      <w:hyperlink r:id="rId13" w:history="1">
        <w:r w:rsidRPr="00B743ED">
          <w:rPr>
            <w:rStyle w:val="Hyperlink"/>
          </w:rPr>
          <w:t>http://www.technologystudent.com</w:t>
        </w:r>
      </w:hyperlink>
    </w:p>
    <w:p w14:paraId="2191D50C" w14:textId="77777777" w:rsidR="00F85B10" w:rsidRPr="00797F7E" w:rsidRDefault="009B52FC" w:rsidP="00A36EF4">
      <w:pPr>
        <w:rPr>
          <w:color w:val="auto"/>
          <w:lang w:val="en-GB"/>
        </w:rPr>
      </w:pPr>
      <w:r w:rsidRPr="00797F7E">
        <w:rPr>
          <w:color w:val="auto"/>
          <w:lang w:val="en-GB"/>
        </w:rPr>
        <w:t xml:space="preserve">Useful </w:t>
      </w:r>
      <w:r w:rsidR="00F85B10" w:rsidRPr="00797F7E">
        <w:rPr>
          <w:color w:val="auto"/>
          <w:lang w:val="en-GB"/>
        </w:rPr>
        <w:t>videos</w:t>
      </w:r>
      <w:r w:rsidRPr="00797F7E">
        <w:rPr>
          <w:color w:val="auto"/>
          <w:lang w:val="en-GB"/>
        </w:rPr>
        <w:t xml:space="preserve"> include</w:t>
      </w:r>
      <w:r w:rsidR="00F85B10" w:rsidRPr="00797F7E">
        <w:rPr>
          <w:color w:val="auto"/>
          <w:lang w:val="en-GB"/>
        </w:rPr>
        <w:t xml:space="preserve">: </w:t>
      </w:r>
    </w:p>
    <w:p w14:paraId="72A6F404" w14:textId="77777777" w:rsidR="00F85B10" w:rsidRPr="00BE25A7" w:rsidRDefault="00F85B10" w:rsidP="00BE25A7">
      <w:r w:rsidRPr="00BE25A7">
        <w:t>Mechanical Toys</w:t>
      </w:r>
      <w:r w:rsidR="00BE25A7">
        <w:t>, Video Education Australasia</w:t>
      </w:r>
    </w:p>
    <w:p w14:paraId="09EC224F" w14:textId="77777777" w:rsidR="00A36EF4" w:rsidRDefault="00CA2937" w:rsidP="00CA2937">
      <w:pPr>
        <w:pStyle w:val="Heading1"/>
      </w:pPr>
      <w:r>
        <w:t>Additional information</w:t>
      </w:r>
    </w:p>
    <w:p w14:paraId="42ECF70F" w14:textId="77777777" w:rsidR="00CA2937" w:rsidRPr="00A36EF4" w:rsidRDefault="00A36EF4" w:rsidP="00A36EF4">
      <w:r>
        <w:t>None.</w:t>
      </w:r>
    </w:p>
    <w:p w14:paraId="17CEC36F" w14:textId="77777777" w:rsidR="00CA2937" w:rsidRDefault="00CA2937" w:rsidP="00E053F6"/>
    <w:p w14:paraId="722C29A6" w14:textId="77777777" w:rsidR="0003223B" w:rsidRDefault="0003223B" w:rsidP="00E053F6">
      <w:pPr>
        <w:sectPr w:rsidR="0003223B">
          <w:headerReference w:type="default" r:id="rId14"/>
          <w:headerReference w:type="first" r:id="rId15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346CB94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E26C2B">
            <w:t>Construction and Mechanical Technologies 91062</w:t>
          </w:r>
        </w:sdtContent>
      </w:sdt>
      <w:r>
        <w:t xml:space="preserve"> </w:t>
      </w:r>
      <w:r w:rsidR="00E26C2B">
        <w:t xml:space="preserve">–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501698">
            <w:t>Out on the farm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20BCC076" w14:textId="77777777">
        <w:tc>
          <w:tcPr>
            <w:tcW w:w="4724" w:type="dxa"/>
          </w:tcPr>
          <w:p w14:paraId="6DFCB36C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127C1B17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3E2807B7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5993ECDA" w14:textId="77777777">
        <w:tc>
          <w:tcPr>
            <w:tcW w:w="4724" w:type="dxa"/>
          </w:tcPr>
          <w:p w14:paraId="04304590" w14:textId="77777777" w:rsidR="00085950" w:rsidRDefault="00085950" w:rsidP="00CE28BE">
            <w:pPr>
              <w:pStyle w:val="VPScheduletext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The learner </w:t>
            </w:r>
            <w:r w:rsidR="00C360FB">
              <w:rPr>
                <w:lang w:val="en-GB" w:eastAsia="zh-CN"/>
              </w:rPr>
              <w:t>demonstrates</w:t>
            </w:r>
            <w:r>
              <w:rPr>
                <w:lang w:val="en-GB" w:eastAsia="zh-CN"/>
              </w:rPr>
              <w:t xml:space="preserve"> understanding of basic concepts related to machines by: </w:t>
            </w:r>
          </w:p>
          <w:p w14:paraId="4AE95EDB" w14:textId="77777777" w:rsidR="00C45E56" w:rsidRDefault="00E76D2B" w:rsidP="00CE28BE">
            <w:pPr>
              <w:pStyle w:val="VPSchedulebullets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>explain</w:t>
            </w:r>
            <w:r w:rsidR="00085950">
              <w:rPr>
                <w:lang w:val="en-GB" w:eastAsia="zh-CN"/>
              </w:rPr>
              <w:t>ing</w:t>
            </w:r>
            <w:r w:rsidRPr="00E76D2B">
              <w:rPr>
                <w:lang w:val="en-GB" w:eastAsia="zh-CN"/>
              </w:rPr>
              <w:t xml:space="preserve"> the purpose of levers, inclined planes and screws</w:t>
            </w:r>
          </w:p>
          <w:p w14:paraId="75E8E494" w14:textId="77777777" w:rsidR="00C45E56" w:rsidRDefault="00E76D2B" w:rsidP="00CE28BE">
            <w:pPr>
              <w:pStyle w:val="VPScheduletext"/>
              <w:ind w:left="284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 xml:space="preserve">For </w:t>
            </w:r>
            <w:r w:rsidRPr="00CE28BE">
              <w:t>example</w:t>
            </w:r>
            <w:r w:rsidR="00C45E56">
              <w:rPr>
                <w:lang w:val="en-GB" w:eastAsia="zh-CN"/>
              </w:rPr>
              <w:t>:</w:t>
            </w:r>
          </w:p>
          <w:p w14:paraId="0295E6A0" w14:textId="77777777" w:rsidR="00B81109" w:rsidRPr="00BE25A7" w:rsidRDefault="00B81109" w:rsidP="00D53160">
            <w:pPr>
              <w:pStyle w:val="VPScheduletext"/>
              <w:ind w:left="284"/>
            </w:pPr>
            <w:r w:rsidRPr="00BE25A7">
              <w:rPr>
                <w:lang w:val="en-GB"/>
              </w:rPr>
              <w:t>The learner explains how the auger on a post hole borer makes use of the screw and how the lever on the post hole borer increases strength.</w:t>
            </w:r>
          </w:p>
          <w:p w14:paraId="4BBD281E" w14:textId="77777777" w:rsidR="00F21642" w:rsidRDefault="00F21642" w:rsidP="00F21642">
            <w:pPr>
              <w:pStyle w:val="VPSchedulebullets"/>
              <w:rPr>
                <w:lang w:val="en-GB" w:eastAsia="zh-CN"/>
              </w:rPr>
            </w:pPr>
            <w:r>
              <w:rPr>
                <w:lang w:val="en-GB" w:eastAsia="zh-CN"/>
              </w:rPr>
              <w:t>e</w:t>
            </w:r>
            <w:r w:rsidR="00E76D2B" w:rsidRPr="00E76D2B">
              <w:rPr>
                <w:lang w:val="en-GB" w:eastAsia="zh-CN"/>
              </w:rPr>
              <w:t>xplain</w:t>
            </w:r>
            <w:r>
              <w:rPr>
                <w:lang w:val="en-GB" w:eastAsia="zh-CN"/>
              </w:rPr>
              <w:t xml:space="preserve">ing </w:t>
            </w:r>
            <w:r w:rsidR="00E76D2B" w:rsidRPr="00E76D2B">
              <w:rPr>
                <w:lang w:val="en-GB" w:eastAsia="zh-CN"/>
              </w:rPr>
              <w:t>the purpose of mechanical components</w:t>
            </w:r>
          </w:p>
          <w:p w14:paraId="32B8F63F" w14:textId="77777777" w:rsidR="00F21642" w:rsidRDefault="00F21642" w:rsidP="00F21642">
            <w:pPr>
              <w:pStyle w:val="VPScheduletext"/>
              <w:ind w:left="284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 xml:space="preserve">For </w:t>
            </w:r>
            <w:r w:rsidRPr="00CE28BE">
              <w:t>example</w:t>
            </w:r>
            <w:r>
              <w:rPr>
                <w:lang w:val="en-GB" w:eastAsia="zh-CN"/>
              </w:rPr>
              <w:t>:</w:t>
            </w:r>
          </w:p>
          <w:p w14:paraId="7CCB9637" w14:textId="77777777" w:rsidR="006D3339" w:rsidRPr="00BE25A7" w:rsidRDefault="006D3339" w:rsidP="006D3339">
            <w:pPr>
              <w:pStyle w:val="VPScheduletext"/>
              <w:ind w:left="284"/>
              <w:rPr>
                <w:lang w:val="en-GB"/>
              </w:rPr>
            </w:pPr>
            <w:r w:rsidRPr="00BE25A7">
              <w:rPr>
                <w:lang w:val="en-GB"/>
              </w:rPr>
              <w:t>The learner explains the various components such as pivots, linkages and ball joints on part of the steering assembly on a tractor.</w:t>
            </w:r>
          </w:p>
          <w:p w14:paraId="294EB930" w14:textId="77777777" w:rsidR="00AB5AD4" w:rsidRDefault="00E76D2B" w:rsidP="00993B01">
            <w:pPr>
              <w:pStyle w:val="VPSchedulebullets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>explain</w:t>
            </w:r>
            <w:r w:rsidR="00D82DF9">
              <w:rPr>
                <w:lang w:val="en-GB" w:eastAsia="zh-CN"/>
              </w:rPr>
              <w:t>ing</w:t>
            </w:r>
            <w:r w:rsidRPr="00E76D2B">
              <w:rPr>
                <w:lang w:val="en-GB" w:eastAsia="zh-CN"/>
              </w:rPr>
              <w:t xml:space="preserve"> the advantages and disadvantages of pneumatic and hydraulic systems</w:t>
            </w:r>
          </w:p>
          <w:p w14:paraId="4C232DFE" w14:textId="77777777" w:rsidR="00306D80" w:rsidRPr="00993B01" w:rsidRDefault="00E76D2B" w:rsidP="00993B01">
            <w:pPr>
              <w:pStyle w:val="VPScheduletext"/>
              <w:ind w:left="284"/>
            </w:pPr>
            <w:r w:rsidRPr="00993B01">
              <w:t>For example:</w:t>
            </w:r>
          </w:p>
          <w:p w14:paraId="7CA85504" w14:textId="77777777" w:rsidR="00AF3F96" w:rsidRPr="00BE25A7" w:rsidRDefault="00AF3F96" w:rsidP="00AF3F96">
            <w:pPr>
              <w:pStyle w:val="VPScheduletext"/>
              <w:ind w:left="284"/>
              <w:rPr>
                <w:iCs/>
              </w:rPr>
            </w:pPr>
            <w:r w:rsidRPr="00BE25A7">
              <w:rPr>
                <w:iCs/>
                <w:lang w:val="en-GB"/>
              </w:rPr>
              <w:t>The learner explains the advantages and disadvantages of using hydraulics and/or pneumatics on a seed drilling machine.</w:t>
            </w:r>
          </w:p>
          <w:p w14:paraId="60D2824C" w14:textId="77777777" w:rsidR="00C03610" w:rsidRPr="00C03610" w:rsidRDefault="00306D80" w:rsidP="00993B01">
            <w:pPr>
              <w:pStyle w:val="VPSchedulebullets"/>
            </w:pPr>
            <w:r>
              <w:rPr>
                <w:lang w:val="en-GB" w:eastAsia="zh-CN"/>
              </w:rPr>
              <w:t>de</w:t>
            </w:r>
            <w:r w:rsidR="00E76D2B" w:rsidRPr="00E76D2B">
              <w:rPr>
                <w:lang w:val="en-GB" w:eastAsia="zh-CN"/>
              </w:rPr>
              <w:t>scrib</w:t>
            </w:r>
            <w:r>
              <w:rPr>
                <w:lang w:val="en-GB" w:eastAsia="zh-CN"/>
              </w:rPr>
              <w:t xml:space="preserve">ing </w:t>
            </w:r>
            <w:r w:rsidR="00E76D2B" w:rsidRPr="00E76D2B">
              <w:rPr>
                <w:lang w:val="en-GB" w:eastAsia="zh-CN"/>
              </w:rPr>
              <w:t>the mechanical advantage and motion of a machine</w:t>
            </w:r>
          </w:p>
          <w:p w14:paraId="06DD8397" w14:textId="77777777" w:rsidR="00C03610" w:rsidRDefault="00E76D2B" w:rsidP="00C03610">
            <w:pPr>
              <w:pStyle w:val="VPScheduletext"/>
              <w:ind w:left="284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>For example:</w:t>
            </w:r>
          </w:p>
          <w:p w14:paraId="7B0DF37F" w14:textId="77777777" w:rsidR="00792128" w:rsidRPr="00BE25A7" w:rsidRDefault="00792128" w:rsidP="00792128">
            <w:pPr>
              <w:pStyle w:val="VPScheduletext"/>
              <w:ind w:left="284"/>
              <w:rPr>
                <w:iCs/>
                <w:lang w:val="en-GB"/>
              </w:rPr>
            </w:pPr>
            <w:r w:rsidRPr="00BE25A7">
              <w:rPr>
                <w:iCs/>
              </w:rPr>
              <w:t xml:space="preserve">The learner describes the mechanical advantage and motion of components such as </w:t>
            </w:r>
            <w:r w:rsidRPr="00BE25A7">
              <w:rPr>
                <w:iCs/>
              </w:rPr>
              <w:lastRenderedPageBreak/>
              <w:t xml:space="preserve">worm drives, shafts, bearings, pivots and linkages that could be found on a hydraulic tipping trailer. </w:t>
            </w:r>
          </w:p>
          <w:p w14:paraId="61433F74" w14:textId="77777777" w:rsidR="00EE5090" w:rsidRPr="00D47620" w:rsidRDefault="00407B41" w:rsidP="003930D2">
            <w:pPr>
              <w:pStyle w:val="VPScheduletext"/>
            </w:pPr>
            <w:r>
              <w:rPr>
                <w:i/>
                <w:color w:val="FF0000"/>
              </w:rPr>
              <w:t>The above expected learner responses</w:t>
            </w:r>
            <w:r w:rsidR="00EE5090" w:rsidRPr="006465FA">
              <w:rPr>
                <w:i/>
                <w:color w:val="FF0000"/>
              </w:rPr>
              <w:t xml:space="preserve"> are indicative only and relate to just part of what is required.</w:t>
            </w:r>
            <w:r w:rsidR="003930D2">
              <w:rPr>
                <w:i/>
                <w:color w:val="FF0000"/>
              </w:rPr>
              <w:t xml:space="preserve"> </w:t>
            </w:r>
          </w:p>
        </w:tc>
        <w:tc>
          <w:tcPr>
            <w:tcW w:w="4725" w:type="dxa"/>
          </w:tcPr>
          <w:p w14:paraId="6BE629C4" w14:textId="77777777" w:rsidR="00E53874" w:rsidRDefault="00E53874" w:rsidP="00E53874">
            <w:pPr>
              <w:pStyle w:val="VPScheduletext"/>
              <w:rPr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 xml:space="preserve">The learner </w:t>
            </w:r>
            <w:r w:rsidR="00C360FB">
              <w:rPr>
                <w:lang w:val="en-GB" w:eastAsia="zh-CN"/>
              </w:rPr>
              <w:t>demonstrates</w:t>
            </w:r>
            <w:r>
              <w:rPr>
                <w:lang w:val="en-GB" w:eastAsia="zh-CN"/>
              </w:rPr>
              <w:t xml:space="preserve"> in-depth understanding of basic concepts related to machines by: </w:t>
            </w:r>
          </w:p>
          <w:p w14:paraId="77DD423B" w14:textId="77777777" w:rsidR="00982BD6" w:rsidRDefault="00982BD6" w:rsidP="00F95D7D">
            <w:pPr>
              <w:pStyle w:val="VPSchedulebullets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>explain</w:t>
            </w:r>
            <w:r>
              <w:rPr>
                <w:lang w:val="en-GB" w:eastAsia="zh-CN"/>
              </w:rPr>
              <w:t>ing</w:t>
            </w:r>
            <w:r w:rsidRPr="00E76D2B">
              <w:rPr>
                <w:lang w:val="en-GB" w:eastAsia="zh-CN"/>
              </w:rPr>
              <w:t xml:space="preserve"> the purpose of levers, inclined planes and screws</w:t>
            </w:r>
          </w:p>
          <w:p w14:paraId="7E42BF5A" w14:textId="77777777" w:rsidR="000247F3" w:rsidRDefault="000247F3" w:rsidP="000247F3">
            <w:pPr>
              <w:pStyle w:val="VPScheduletext"/>
              <w:ind w:left="284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 xml:space="preserve">For </w:t>
            </w:r>
            <w:r w:rsidRPr="00CE28BE">
              <w:t>example</w:t>
            </w:r>
            <w:r>
              <w:rPr>
                <w:lang w:val="en-GB" w:eastAsia="zh-CN"/>
              </w:rPr>
              <w:t>:</w:t>
            </w:r>
          </w:p>
          <w:p w14:paraId="61B3CB84" w14:textId="77777777" w:rsidR="000247F3" w:rsidRPr="00BE25A7" w:rsidRDefault="000247F3" w:rsidP="000247F3">
            <w:pPr>
              <w:pStyle w:val="VPScheduletext"/>
              <w:ind w:left="284"/>
            </w:pPr>
            <w:r w:rsidRPr="00BE25A7">
              <w:rPr>
                <w:lang w:val="en-GB"/>
              </w:rPr>
              <w:t>The learner explains how the auger on a post hole borer makes use of the screw and how the lever on the post hole borer increases strength.</w:t>
            </w:r>
          </w:p>
          <w:p w14:paraId="49936F7A" w14:textId="77777777" w:rsidR="00982BD6" w:rsidRDefault="00982BD6" w:rsidP="00982BD6">
            <w:pPr>
              <w:pStyle w:val="VPSchedulebullets"/>
              <w:rPr>
                <w:lang w:val="en-GB" w:eastAsia="zh-CN"/>
              </w:rPr>
            </w:pPr>
            <w:r>
              <w:rPr>
                <w:lang w:val="en-GB" w:eastAsia="zh-CN"/>
              </w:rPr>
              <w:t>e</w:t>
            </w:r>
            <w:r w:rsidRPr="00E76D2B">
              <w:rPr>
                <w:lang w:val="en-GB" w:eastAsia="zh-CN"/>
              </w:rPr>
              <w:t>xplain</w:t>
            </w:r>
            <w:r>
              <w:rPr>
                <w:lang w:val="en-GB" w:eastAsia="zh-CN"/>
              </w:rPr>
              <w:t xml:space="preserve">ing </w:t>
            </w:r>
            <w:r w:rsidRPr="00E76D2B">
              <w:rPr>
                <w:lang w:val="en-GB" w:eastAsia="zh-CN"/>
              </w:rPr>
              <w:t>the purpose of mechanical components</w:t>
            </w:r>
          </w:p>
          <w:p w14:paraId="38288412" w14:textId="77777777" w:rsidR="000247F3" w:rsidRDefault="000247F3" w:rsidP="000247F3">
            <w:pPr>
              <w:pStyle w:val="VPScheduletext"/>
              <w:ind w:left="284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 xml:space="preserve">For </w:t>
            </w:r>
            <w:r w:rsidRPr="00CE28BE">
              <w:t>example</w:t>
            </w:r>
            <w:r>
              <w:rPr>
                <w:lang w:val="en-GB" w:eastAsia="zh-CN"/>
              </w:rPr>
              <w:t>:</w:t>
            </w:r>
          </w:p>
          <w:p w14:paraId="055F7DD6" w14:textId="77777777" w:rsidR="000247F3" w:rsidRPr="00BE25A7" w:rsidRDefault="000247F3" w:rsidP="000247F3">
            <w:pPr>
              <w:pStyle w:val="VPScheduletext"/>
              <w:ind w:left="284"/>
              <w:rPr>
                <w:lang w:val="en-GB"/>
              </w:rPr>
            </w:pPr>
            <w:r w:rsidRPr="00BE25A7">
              <w:rPr>
                <w:lang w:val="en-GB"/>
              </w:rPr>
              <w:t>The learner explains the various components such as pivots, linkages and ball joints on part of the steering assembly on a tractor.</w:t>
            </w:r>
          </w:p>
          <w:p w14:paraId="3B6B1F4F" w14:textId="77777777" w:rsidR="00982BD6" w:rsidRDefault="00982BD6" w:rsidP="00982BD6">
            <w:pPr>
              <w:pStyle w:val="VPSchedulebullets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>explain</w:t>
            </w:r>
            <w:r>
              <w:rPr>
                <w:lang w:val="en-GB" w:eastAsia="zh-CN"/>
              </w:rPr>
              <w:t>ing</w:t>
            </w:r>
            <w:r w:rsidRPr="00E76D2B">
              <w:rPr>
                <w:lang w:val="en-GB" w:eastAsia="zh-CN"/>
              </w:rPr>
              <w:t xml:space="preserve"> the advantages and disadvantages of pneumatic and hydraulic systems</w:t>
            </w:r>
          </w:p>
          <w:p w14:paraId="179CE5C1" w14:textId="77777777" w:rsidR="000247F3" w:rsidRPr="00993B01" w:rsidRDefault="000247F3" w:rsidP="000247F3">
            <w:pPr>
              <w:pStyle w:val="VPScheduletext"/>
              <w:ind w:left="284"/>
            </w:pPr>
            <w:r w:rsidRPr="00993B01">
              <w:t>For example:</w:t>
            </w:r>
          </w:p>
          <w:p w14:paraId="7926DE99" w14:textId="77777777" w:rsidR="000247F3" w:rsidRPr="00BE25A7" w:rsidRDefault="000247F3" w:rsidP="000247F3">
            <w:pPr>
              <w:pStyle w:val="VPScheduletext"/>
              <w:ind w:left="284"/>
              <w:rPr>
                <w:iCs/>
              </w:rPr>
            </w:pPr>
            <w:r w:rsidRPr="00BE25A7">
              <w:rPr>
                <w:iCs/>
                <w:lang w:val="en-GB"/>
              </w:rPr>
              <w:t>The learner explains the advantages and disadvantages of using hydraulics and/or pneumatics on a seed drilling machine.</w:t>
            </w:r>
          </w:p>
          <w:p w14:paraId="63368A57" w14:textId="77777777" w:rsidR="007502BB" w:rsidRPr="00B92D7B" w:rsidRDefault="007502BB" w:rsidP="00982BD6">
            <w:pPr>
              <w:pStyle w:val="VPSchedulebullets"/>
            </w:pPr>
            <w:r>
              <w:t>e</w:t>
            </w:r>
            <w:r w:rsidRPr="00B92D7B">
              <w:t>xplain</w:t>
            </w:r>
            <w:r>
              <w:t xml:space="preserve">ing </w:t>
            </w:r>
            <w:r w:rsidRPr="00B92D7B">
              <w:t>how a machine provides the desired mechanical advantage and motion</w:t>
            </w:r>
          </w:p>
          <w:p w14:paraId="3E662810" w14:textId="77777777" w:rsidR="007502BB" w:rsidRPr="00B92D7B" w:rsidRDefault="007502BB" w:rsidP="003C0BE9">
            <w:pPr>
              <w:pStyle w:val="VPScheduletext"/>
              <w:ind w:left="284"/>
              <w:rPr>
                <w:lang w:val="en-GB"/>
              </w:rPr>
            </w:pPr>
            <w:r w:rsidRPr="00B92D7B">
              <w:rPr>
                <w:lang w:val="en-GB"/>
              </w:rPr>
              <w:t>For example:</w:t>
            </w:r>
          </w:p>
          <w:p w14:paraId="701BBC56" w14:textId="77777777" w:rsidR="00982BD6" w:rsidRPr="00BE25A7" w:rsidRDefault="00982BD6" w:rsidP="00982BD6">
            <w:pPr>
              <w:pStyle w:val="VPScheduletext"/>
              <w:ind w:left="284"/>
              <w:rPr>
                <w:rFonts w:ascii="Calibri" w:hAnsi="Calibri" w:cs="Calibri"/>
                <w:iCs/>
                <w:szCs w:val="20"/>
                <w:lang w:val="en-GB"/>
              </w:rPr>
            </w:pPr>
            <w:r w:rsidRPr="00BE25A7">
              <w:rPr>
                <w:rFonts w:ascii="Calibri" w:hAnsi="Calibri" w:cs="Calibri"/>
                <w:iCs/>
                <w:szCs w:val="20"/>
              </w:rPr>
              <w:t xml:space="preserve">The learner explains how the desired mechanical advantage and motion is provided </w:t>
            </w:r>
            <w:r w:rsidRPr="00BE25A7">
              <w:rPr>
                <w:rFonts w:ascii="Calibri" w:hAnsi="Calibri" w:cs="Calibri"/>
                <w:iCs/>
                <w:szCs w:val="20"/>
              </w:rPr>
              <w:lastRenderedPageBreak/>
              <w:t xml:space="preserve">by components such as worm drives, shafts, bearings, pivots and linkages that could be found </w:t>
            </w:r>
            <w:r w:rsidR="00BE25A7">
              <w:rPr>
                <w:rFonts w:ascii="Calibri" w:hAnsi="Calibri" w:cs="Calibri"/>
                <w:iCs/>
                <w:szCs w:val="20"/>
              </w:rPr>
              <w:t>on a hydraulic tipping trailer.</w:t>
            </w:r>
          </w:p>
          <w:p w14:paraId="731516DD" w14:textId="77777777" w:rsidR="00EE5090" w:rsidRDefault="00407B41" w:rsidP="003930D2">
            <w:pPr>
              <w:pStyle w:val="VPScheduletext"/>
            </w:pPr>
            <w:r>
              <w:rPr>
                <w:i/>
                <w:color w:val="FF0000"/>
              </w:rPr>
              <w:t>The above expected learner responses</w:t>
            </w:r>
            <w:r w:rsidR="00EE5090" w:rsidRPr="006465FA">
              <w:rPr>
                <w:i/>
                <w:color w:val="FF0000"/>
              </w:rPr>
              <w:t xml:space="preserve"> are indicative only and relate to just part of what is required.</w:t>
            </w:r>
            <w:r w:rsidR="003930D2">
              <w:rPr>
                <w:i/>
                <w:color w:val="FF0000"/>
              </w:rPr>
              <w:t xml:space="preserve"> </w:t>
            </w:r>
          </w:p>
        </w:tc>
        <w:tc>
          <w:tcPr>
            <w:tcW w:w="4725" w:type="dxa"/>
          </w:tcPr>
          <w:p w14:paraId="0B1B2495" w14:textId="77777777" w:rsidR="008702E6" w:rsidRDefault="008702E6" w:rsidP="008702E6">
            <w:pPr>
              <w:pStyle w:val="VPScheduletext"/>
              <w:rPr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 xml:space="preserve">The learner </w:t>
            </w:r>
            <w:r w:rsidR="00C360FB">
              <w:rPr>
                <w:lang w:val="en-GB" w:eastAsia="zh-CN"/>
              </w:rPr>
              <w:t>demonstrates</w:t>
            </w:r>
            <w:r>
              <w:rPr>
                <w:lang w:val="en-GB" w:eastAsia="zh-CN"/>
              </w:rPr>
              <w:t xml:space="preserve"> comprehensive understanding of basic concepts related to machines by: </w:t>
            </w:r>
          </w:p>
          <w:p w14:paraId="2B572B31" w14:textId="77777777" w:rsidR="00E8656C" w:rsidRDefault="00E8656C" w:rsidP="00E8656C">
            <w:pPr>
              <w:pStyle w:val="VPSchedulebullets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>explain</w:t>
            </w:r>
            <w:r>
              <w:rPr>
                <w:lang w:val="en-GB" w:eastAsia="zh-CN"/>
              </w:rPr>
              <w:t>ing</w:t>
            </w:r>
            <w:r w:rsidRPr="00E76D2B">
              <w:rPr>
                <w:lang w:val="en-GB" w:eastAsia="zh-CN"/>
              </w:rPr>
              <w:t xml:space="preserve"> the purpose of levers, inclined planes and screws</w:t>
            </w:r>
          </w:p>
          <w:p w14:paraId="4A20C015" w14:textId="77777777" w:rsidR="000247F3" w:rsidRDefault="000247F3" w:rsidP="000247F3">
            <w:pPr>
              <w:pStyle w:val="VPScheduletext"/>
              <w:ind w:left="284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 xml:space="preserve">For </w:t>
            </w:r>
            <w:r w:rsidRPr="00CE28BE">
              <w:t>example</w:t>
            </w:r>
            <w:r>
              <w:rPr>
                <w:lang w:val="en-GB" w:eastAsia="zh-CN"/>
              </w:rPr>
              <w:t>:</w:t>
            </w:r>
          </w:p>
          <w:p w14:paraId="6575B1D4" w14:textId="77777777" w:rsidR="000247F3" w:rsidRPr="00BE25A7" w:rsidRDefault="000247F3" w:rsidP="000247F3">
            <w:pPr>
              <w:pStyle w:val="VPScheduletext"/>
              <w:ind w:left="284"/>
            </w:pPr>
            <w:r w:rsidRPr="00BE25A7">
              <w:rPr>
                <w:lang w:val="en-GB"/>
              </w:rPr>
              <w:t>The learner explains how the auger on a post hole borer makes use of the screw and how the lever on the post hole borer increases strength.</w:t>
            </w:r>
          </w:p>
          <w:p w14:paraId="6F3407CD" w14:textId="77777777" w:rsidR="00E8656C" w:rsidRDefault="00E8656C" w:rsidP="00E8656C">
            <w:pPr>
              <w:pStyle w:val="VPSchedulebullets"/>
              <w:rPr>
                <w:lang w:val="en-GB" w:eastAsia="zh-CN"/>
              </w:rPr>
            </w:pPr>
            <w:r>
              <w:rPr>
                <w:lang w:val="en-GB" w:eastAsia="zh-CN"/>
              </w:rPr>
              <w:t>e</w:t>
            </w:r>
            <w:r w:rsidRPr="00E76D2B">
              <w:rPr>
                <w:lang w:val="en-GB" w:eastAsia="zh-CN"/>
              </w:rPr>
              <w:t>xplain</w:t>
            </w:r>
            <w:r>
              <w:rPr>
                <w:lang w:val="en-GB" w:eastAsia="zh-CN"/>
              </w:rPr>
              <w:t xml:space="preserve">ing </w:t>
            </w:r>
            <w:r w:rsidRPr="00E76D2B">
              <w:rPr>
                <w:lang w:val="en-GB" w:eastAsia="zh-CN"/>
              </w:rPr>
              <w:t>the purpose of mechanical components</w:t>
            </w:r>
          </w:p>
          <w:p w14:paraId="3A1C31FE" w14:textId="77777777" w:rsidR="000247F3" w:rsidRDefault="000247F3" w:rsidP="000247F3">
            <w:pPr>
              <w:pStyle w:val="VPScheduletext"/>
              <w:ind w:left="284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 xml:space="preserve">For </w:t>
            </w:r>
            <w:r w:rsidRPr="00CE28BE">
              <w:t>example</w:t>
            </w:r>
            <w:r>
              <w:rPr>
                <w:lang w:val="en-GB" w:eastAsia="zh-CN"/>
              </w:rPr>
              <w:t>:</w:t>
            </w:r>
          </w:p>
          <w:p w14:paraId="66B6B41D" w14:textId="77777777" w:rsidR="000247F3" w:rsidRPr="00BE25A7" w:rsidRDefault="000247F3" w:rsidP="000247F3">
            <w:pPr>
              <w:pStyle w:val="VPScheduletext"/>
              <w:ind w:left="284"/>
              <w:rPr>
                <w:lang w:val="en-GB"/>
              </w:rPr>
            </w:pPr>
            <w:r w:rsidRPr="00BE25A7">
              <w:rPr>
                <w:lang w:val="en-GB"/>
              </w:rPr>
              <w:t>The learner explains the various components such as pivots, linkages and ball joints on part of the steering assembly on a tractor.</w:t>
            </w:r>
          </w:p>
          <w:p w14:paraId="0A28AA62" w14:textId="77777777" w:rsidR="00E8656C" w:rsidRDefault="00E8656C" w:rsidP="00E8656C">
            <w:pPr>
              <w:pStyle w:val="VPSchedulebullets"/>
              <w:rPr>
                <w:lang w:val="en-GB" w:eastAsia="zh-CN"/>
              </w:rPr>
            </w:pPr>
            <w:r w:rsidRPr="00E76D2B">
              <w:rPr>
                <w:lang w:val="en-GB" w:eastAsia="zh-CN"/>
              </w:rPr>
              <w:t>explain</w:t>
            </w:r>
            <w:r>
              <w:rPr>
                <w:lang w:val="en-GB" w:eastAsia="zh-CN"/>
              </w:rPr>
              <w:t>ing</w:t>
            </w:r>
            <w:r w:rsidRPr="00E76D2B">
              <w:rPr>
                <w:lang w:val="en-GB" w:eastAsia="zh-CN"/>
              </w:rPr>
              <w:t xml:space="preserve"> the advantages and disadvantages of pneumatic and hydraulic systems</w:t>
            </w:r>
          </w:p>
          <w:p w14:paraId="551D3004" w14:textId="77777777" w:rsidR="000247F3" w:rsidRPr="00993B01" w:rsidRDefault="000247F3" w:rsidP="000247F3">
            <w:pPr>
              <w:pStyle w:val="VPScheduletext"/>
              <w:ind w:left="284"/>
            </w:pPr>
            <w:r w:rsidRPr="00993B01">
              <w:t>For example:</w:t>
            </w:r>
          </w:p>
          <w:p w14:paraId="5BC7EF0E" w14:textId="77777777" w:rsidR="000247F3" w:rsidRPr="00BE25A7" w:rsidRDefault="000247F3" w:rsidP="000247F3">
            <w:pPr>
              <w:pStyle w:val="VPScheduletext"/>
              <w:ind w:left="284"/>
              <w:rPr>
                <w:iCs/>
              </w:rPr>
            </w:pPr>
            <w:r w:rsidRPr="00BE25A7">
              <w:rPr>
                <w:iCs/>
                <w:lang w:val="en-GB"/>
              </w:rPr>
              <w:t>The learner explains the advantages and disadvantages of using hydraulics and/or pneumatics on a seed drilling machine.</w:t>
            </w:r>
          </w:p>
          <w:p w14:paraId="202AD19E" w14:textId="77777777" w:rsidR="00E8656C" w:rsidRDefault="00E8656C" w:rsidP="00E8656C">
            <w:pPr>
              <w:pStyle w:val="VPSchedulebullets"/>
            </w:pPr>
            <w:r>
              <w:t>e</w:t>
            </w:r>
            <w:r w:rsidRPr="00B92D7B">
              <w:t>xplain</w:t>
            </w:r>
            <w:r>
              <w:t xml:space="preserve">ing </w:t>
            </w:r>
            <w:r w:rsidRPr="00B92D7B">
              <w:t>how a machine provides the desired mechanical advantage and motion</w:t>
            </w:r>
          </w:p>
          <w:p w14:paraId="25B85299" w14:textId="77777777" w:rsidR="000247F3" w:rsidRPr="00B92D7B" w:rsidRDefault="000247F3" w:rsidP="000247F3">
            <w:pPr>
              <w:pStyle w:val="VPScheduletext"/>
              <w:ind w:left="284"/>
              <w:rPr>
                <w:lang w:val="en-GB"/>
              </w:rPr>
            </w:pPr>
            <w:r w:rsidRPr="00B92D7B">
              <w:rPr>
                <w:lang w:val="en-GB"/>
              </w:rPr>
              <w:t>For example:</w:t>
            </w:r>
          </w:p>
          <w:p w14:paraId="2B4573E7" w14:textId="77777777" w:rsidR="000247F3" w:rsidRPr="00BE25A7" w:rsidRDefault="000247F3" w:rsidP="000247F3">
            <w:pPr>
              <w:pStyle w:val="VPScheduletext"/>
              <w:ind w:left="284"/>
              <w:rPr>
                <w:rFonts w:ascii="Calibri" w:hAnsi="Calibri" w:cs="Calibri"/>
                <w:iCs/>
                <w:szCs w:val="20"/>
                <w:lang w:val="en-GB"/>
              </w:rPr>
            </w:pPr>
            <w:r w:rsidRPr="00BE25A7">
              <w:rPr>
                <w:rFonts w:ascii="Calibri" w:hAnsi="Calibri" w:cs="Calibri"/>
                <w:iCs/>
                <w:szCs w:val="20"/>
              </w:rPr>
              <w:t xml:space="preserve">The learner explains how the desired </w:t>
            </w:r>
            <w:r w:rsidRPr="00BE25A7">
              <w:rPr>
                <w:rFonts w:ascii="Calibri" w:hAnsi="Calibri" w:cs="Calibri"/>
                <w:iCs/>
                <w:szCs w:val="20"/>
              </w:rPr>
              <w:lastRenderedPageBreak/>
              <w:t>mechanical advantage and motion is provided by components such as worm drives, shafts, bearings, pivots and linkages that could be found on a h</w:t>
            </w:r>
            <w:r w:rsidR="00BE25A7">
              <w:rPr>
                <w:rFonts w:ascii="Calibri" w:hAnsi="Calibri" w:cs="Calibri"/>
                <w:iCs/>
                <w:szCs w:val="20"/>
              </w:rPr>
              <w:t>ydraulic tipping trailer.</w:t>
            </w:r>
          </w:p>
          <w:p w14:paraId="227C20DD" w14:textId="77777777" w:rsidR="00484EAA" w:rsidRPr="00824994" w:rsidRDefault="00E30EBD" w:rsidP="00E30EBD">
            <w:pPr>
              <w:pStyle w:val="VPSchedulebullets"/>
            </w:pPr>
            <w:r>
              <w:t>d</w:t>
            </w:r>
            <w:r w:rsidR="00484EAA" w:rsidRPr="00824994">
              <w:t>iscuss</w:t>
            </w:r>
            <w:r>
              <w:t xml:space="preserve">ing </w:t>
            </w:r>
            <w:r w:rsidR="00484EAA" w:rsidRPr="00824994">
              <w:t>why particular levers, inclined planes and screws, and mechanical components were selected to ensure the desired mechanical ad</w:t>
            </w:r>
            <w:r w:rsidR="00407B41">
              <w:t>vantage and motion of a machine</w:t>
            </w:r>
          </w:p>
          <w:p w14:paraId="0F057DC1" w14:textId="77777777" w:rsidR="00484EAA" w:rsidRPr="00B92D7B" w:rsidRDefault="00484EAA" w:rsidP="00E30EBD">
            <w:pPr>
              <w:pStyle w:val="VPScheduletext"/>
              <w:ind w:left="284"/>
              <w:rPr>
                <w:lang w:val="en-GB"/>
              </w:rPr>
            </w:pPr>
            <w:r w:rsidRPr="00B92D7B">
              <w:rPr>
                <w:lang w:val="en-GB"/>
              </w:rPr>
              <w:t>For example:</w:t>
            </w:r>
          </w:p>
          <w:p w14:paraId="60B602D1" w14:textId="77777777" w:rsidR="00E8656C" w:rsidRPr="00BE25A7" w:rsidRDefault="00E8656C" w:rsidP="00F67265">
            <w:pPr>
              <w:pStyle w:val="VPScheduletext"/>
              <w:ind w:left="284"/>
              <w:rPr>
                <w:iCs/>
                <w:lang w:val="en-GB"/>
              </w:rPr>
            </w:pPr>
            <w:r w:rsidRPr="00BE25A7">
              <w:rPr>
                <w:iCs/>
              </w:rPr>
              <w:t xml:space="preserve">The learner discusses the selection of mechanical components such as worm drives, shafts, bearings, pivots and linkages on a hydraulic tipping trailer. They </w:t>
            </w:r>
            <w:proofErr w:type="gramStart"/>
            <w:r w:rsidRPr="00BE25A7">
              <w:rPr>
                <w:iCs/>
              </w:rPr>
              <w:t>compare and contrast</w:t>
            </w:r>
            <w:proofErr w:type="gramEnd"/>
            <w:r w:rsidRPr="00BE25A7">
              <w:rPr>
                <w:iCs/>
              </w:rPr>
              <w:t xml:space="preserve"> alternative mechanical components in the same situation.</w:t>
            </w:r>
          </w:p>
          <w:p w14:paraId="4197047C" w14:textId="77777777" w:rsidR="00EE5090" w:rsidRPr="00A36EF4" w:rsidRDefault="00407B41" w:rsidP="00D47620">
            <w:pPr>
              <w:pStyle w:val="VPScheduletex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The above expected learner responses</w:t>
            </w:r>
            <w:r w:rsidR="00EE5090" w:rsidRPr="006465FA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1AF23EF0" w14:textId="77777777" w:rsidR="006C5D9A" w:rsidRDefault="006C5D9A">
          <w:r w:rsidRPr="002B7AA3">
            <w:t>Final grades will be decided using professional judg</w:t>
          </w:r>
          <w:r w:rsidR="000D3056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5A654B90" w14:textId="77777777" w:rsidR="00833535" w:rsidRDefault="00833535" w:rsidP="00AD61D9"/>
    <w:sectPr w:rsidR="00833535" w:rsidSect="00DC1163">
      <w:footerReference w:type="default" r:id="rId16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78D9E" w14:textId="77777777" w:rsidR="00715B2F" w:rsidRDefault="00715B2F" w:rsidP="006C5D0E">
      <w:pPr>
        <w:spacing w:before="0" w:after="0"/>
      </w:pPr>
      <w:r>
        <w:separator/>
      </w:r>
    </w:p>
  </w:endnote>
  <w:endnote w:type="continuationSeparator" w:id="0">
    <w:p w14:paraId="7097B1B1" w14:textId="77777777" w:rsidR="00715B2F" w:rsidRDefault="00715B2F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D0DA" w14:textId="77777777" w:rsidR="00084338" w:rsidRPr="00CB5956" w:rsidRDefault="00084338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35A93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8865F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8865F0" w:rsidRPr="00CB5956">
      <w:rPr>
        <w:sz w:val="20"/>
        <w:szCs w:val="20"/>
      </w:rPr>
      <w:fldChar w:fldCharType="separate"/>
    </w:r>
    <w:r w:rsidR="000D6F39">
      <w:rPr>
        <w:noProof/>
        <w:sz w:val="20"/>
        <w:szCs w:val="20"/>
      </w:rPr>
      <w:t>2</w:t>
    </w:r>
    <w:r w:rsidR="008865F0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8865F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8865F0" w:rsidRPr="00CB5956">
      <w:rPr>
        <w:sz w:val="20"/>
        <w:szCs w:val="20"/>
      </w:rPr>
      <w:fldChar w:fldCharType="separate"/>
    </w:r>
    <w:r w:rsidR="000D6F39">
      <w:rPr>
        <w:noProof/>
        <w:sz w:val="20"/>
        <w:szCs w:val="20"/>
      </w:rPr>
      <w:t>7</w:t>
    </w:r>
    <w:r w:rsidR="008865F0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01E2" w14:textId="77777777" w:rsidR="00084338" w:rsidRPr="00CB5956" w:rsidRDefault="00084338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35A93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8865F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8865F0" w:rsidRPr="00CB5956">
      <w:rPr>
        <w:sz w:val="20"/>
        <w:szCs w:val="20"/>
      </w:rPr>
      <w:fldChar w:fldCharType="separate"/>
    </w:r>
    <w:r w:rsidR="000D6F39">
      <w:rPr>
        <w:noProof/>
        <w:sz w:val="20"/>
        <w:szCs w:val="20"/>
      </w:rPr>
      <w:t>1</w:t>
    </w:r>
    <w:r w:rsidR="008865F0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8865F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8865F0" w:rsidRPr="00CB5956">
      <w:rPr>
        <w:sz w:val="20"/>
        <w:szCs w:val="20"/>
      </w:rPr>
      <w:fldChar w:fldCharType="separate"/>
    </w:r>
    <w:r w:rsidR="000D6F39">
      <w:rPr>
        <w:noProof/>
        <w:sz w:val="20"/>
        <w:szCs w:val="20"/>
      </w:rPr>
      <w:t>7</w:t>
    </w:r>
    <w:r w:rsidR="008865F0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6D37" w14:textId="77777777" w:rsidR="00084338" w:rsidRPr="006C5D0E" w:rsidRDefault="00084338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35A93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8865F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8865F0" w:rsidRPr="006C5D0E">
      <w:rPr>
        <w:color w:val="808080"/>
        <w:sz w:val="20"/>
        <w:szCs w:val="20"/>
      </w:rPr>
      <w:fldChar w:fldCharType="separate"/>
    </w:r>
    <w:r w:rsidR="000D6F39">
      <w:rPr>
        <w:noProof/>
        <w:color w:val="808080"/>
        <w:sz w:val="20"/>
        <w:szCs w:val="20"/>
      </w:rPr>
      <w:t>7</w:t>
    </w:r>
    <w:r w:rsidR="008865F0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8865F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8865F0" w:rsidRPr="006C5D0E">
      <w:rPr>
        <w:color w:val="808080"/>
        <w:sz w:val="20"/>
        <w:szCs w:val="20"/>
      </w:rPr>
      <w:fldChar w:fldCharType="separate"/>
    </w:r>
    <w:r w:rsidR="000D6F39">
      <w:rPr>
        <w:noProof/>
        <w:color w:val="808080"/>
        <w:sz w:val="20"/>
        <w:szCs w:val="20"/>
      </w:rPr>
      <w:t>7</w:t>
    </w:r>
    <w:r w:rsidR="008865F0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5CC3B" w14:textId="77777777" w:rsidR="00715B2F" w:rsidRDefault="00715B2F" w:rsidP="006C5D0E">
      <w:pPr>
        <w:spacing w:before="0" w:after="0"/>
      </w:pPr>
      <w:r>
        <w:separator/>
      </w:r>
    </w:p>
  </w:footnote>
  <w:footnote w:type="continuationSeparator" w:id="0">
    <w:p w14:paraId="2C3B49B6" w14:textId="77777777" w:rsidR="00715B2F" w:rsidRDefault="00715B2F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A2D3" w14:textId="77777777" w:rsidR="00084338" w:rsidRPr="00E053F6" w:rsidRDefault="00084338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Construction and Mechanical Technologies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1.25</w:t>
        </w:r>
        <w:r w:rsidR="00635A93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304E2C5B" w14:textId="77777777" w:rsidR="00084338" w:rsidRPr="00E053F6" w:rsidRDefault="00084338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42085F46" w14:textId="77777777" w:rsidR="00084338" w:rsidRPr="00E053F6" w:rsidRDefault="00084338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D447" w14:textId="77777777" w:rsidR="00084338" w:rsidRDefault="000D6F39">
    <w:pPr>
      <w:pStyle w:val="Header"/>
    </w:pPr>
    <w:r w:rsidRPr="000D6F39">
      <w:rPr>
        <w:noProof/>
        <w:lang w:eastAsia="en-NZ"/>
      </w:rPr>
      <w:drawing>
        <wp:inline distT="0" distB="0" distL="0" distR="0" wp14:anchorId="667050FD" wp14:editId="7DDFF11E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DE36" w14:textId="77777777" w:rsidR="00084338" w:rsidRPr="00E053F6" w:rsidRDefault="00084338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20C8C264" w14:textId="77777777" w:rsidR="00084338" w:rsidRPr="00E053F6" w:rsidRDefault="00084338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50D64B12" w14:textId="77777777" w:rsidR="00084338" w:rsidRDefault="000843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1D12" w14:textId="77777777" w:rsidR="00084338" w:rsidRPr="00E053F6" w:rsidRDefault="00084338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Construction and Mechanical Technologies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1.25</w:t>
        </w:r>
        <w:r w:rsidR="00635A93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102A16A8" w14:textId="77777777" w:rsidR="00084338" w:rsidRPr="00E053F6" w:rsidRDefault="00084338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39B3D9B6" w14:textId="77777777" w:rsidR="00084338" w:rsidRPr="00E053F6" w:rsidRDefault="00084338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C1F0" w14:textId="77777777" w:rsidR="00084338" w:rsidRPr="00B320A2" w:rsidRDefault="00084338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B20086"/>
    <w:multiLevelType w:val="hybridMultilevel"/>
    <w:tmpl w:val="692C2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4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9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619216681">
    <w:abstractNumId w:val="21"/>
  </w:num>
  <w:num w:numId="2" w16cid:durableId="1973637541">
    <w:abstractNumId w:val="0"/>
  </w:num>
  <w:num w:numId="3" w16cid:durableId="2074430676">
    <w:abstractNumId w:val="9"/>
  </w:num>
  <w:num w:numId="4" w16cid:durableId="302321376">
    <w:abstractNumId w:val="6"/>
  </w:num>
  <w:num w:numId="5" w16cid:durableId="813258933">
    <w:abstractNumId w:val="26"/>
  </w:num>
  <w:num w:numId="6" w16cid:durableId="1173566095">
    <w:abstractNumId w:val="10"/>
  </w:num>
  <w:num w:numId="7" w16cid:durableId="594943729">
    <w:abstractNumId w:val="24"/>
  </w:num>
  <w:num w:numId="8" w16cid:durableId="48191896">
    <w:abstractNumId w:val="1"/>
  </w:num>
  <w:num w:numId="9" w16cid:durableId="143856837">
    <w:abstractNumId w:val="16"/>
  </w:num>
  <w:num w:numId="10" w16cid:durableId="5081332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0154000">
    <w:abstractNumId w:val="12"/>
  </w:num>
  <w:num w:numId="12" w16cid:durableId="593245424">
    <w:abstractNumId w:val="28"/>
  </w:num>
  <w:num w:numId="13" w16cid:durableId="1378358770">
    <w:abstractNumId w:val="18"/>
  </w:num>
  <w:num w:numId="14" w16cid:durableId="2033915937">
    <w:abstractNumId w:val="27"/>
  </w:num>
  <w:num w:numId="15" w16cid:durableId="427698089">
    <w:abstractNumId w:val="5"/>
  </w:num>
  <w:num w:numId="16" w16cid:durableId="345986534">
    <w:abstractNumId w:val="17"/>
  </w:num>
  <w:num w:numId="17" w16cid:durableId="1963419066">
    <w:abstractNumId w:val="3"/>
  </w:num>
  <w:num w:numId="18" w16cid:durableId="558563461">
    <w:abstractNumId w:val="22"/>
  </w:num>
  <w:num w:numId="19" w16cid:durableId="641349567">
    <w:abstractNumId w:val="23"/>
  </w:num>
  <w:num w:numId="20" w16cid:durableId="1442185632">
    <w:abstractNumId w:val="11"/>
  </w:num>
  <w:num w:numId="21" w16cid:durableId="88624735">
    <w:abstractNumId w:val="4"/>
  </w:num>
  <w:num w:numId="22" w16cid:durableId="2018380142">
    <w:abstractNumId w:val="7"/>
  </w:num>
  <w:num w:numId="23" w16cid:durableId="300887063">
    <w:abstractNumId w:val="14"/>
  </w:num>
  <w:num w:numId="24" w16cid:durableId="368140472">
    <w:abstractNumId w:val="25"/>
  </w:num>
  <w:num w:numId="25" w16cid:durableId="1307278708">
    <w:abstractNumId w:val="15"/>
  </w:num>
  <w:num w:numId="26" w16cid:durableId="1712726168">
    <w:abstractNumId w:val="13"/>
  </w:num>
  <w:num w:numId="27" w16cid:durableId="1939554059">
    <w:abstractNumId w:val="20"/>
  </w:num>
  <w:num w:numId="28" w16cid:durableId="793015736">
    <w:abstractNumId w:val="8"/>
  </w:num>
  <w:num w:numId="29" w16cid:durableId="955260958">
    <w:abstractNumId w:val="2"/>
  </w:num>
  <w:num w:numId="30" w16cid:durableId="214122765">
    <w:abstractNumId w:val="19"/>
  </w:num>
  <w:num w:numId="31" w16cid:durableId="1079980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47F3"/>
    <w:rsid w:val="00027FC5"/>
    <w:rsid w:val="0003223B"/>
    <w:rsid w:val="00037CF4"/>
    <w:rsid w:val="00046059"/>
    <w:rsid w:val="00046391"/>
    <w:rsid w:val="00046D2F"/>
    <w:rsid w:val="000478E4"/>
    <w:rsid w:val="00047E2A"/>
    <w:rsid w:val="00055452"/>
    <w:rsid w:val="00057392"/>
    <w:rsid w:val="0007554D"/>
    <w:rsid w:val="00076D53"/>
    <w:rsid w:val="00084338"/>
    <w:rsid w:val="00085950"/>
    <w:rsid w:val="000A07B4"/>
    <w:rsid w:val="000D0198"/>
    <w:rsid w:val="000D2EBA"/>
    <w:rsid w:val="000D3056"/>
    <w:rsid w:val="000D6CC8"/>
    <w:rsid w:val="000D6F39"/>
    <w:rsid w:val="000F0E25"/>
    <w:rsid w:val="00100CC1"/>
    <w:rsid w:val="00112223"/>
    <w:rsid w:val="00122494"/>
    <w:rsid w:val="00126BFC"/>
    <w:rsid w:val="001376BD"/>
    <w:rsid w:val="00150EAB"/>
    <w:rsid w:val="00151676"/>
    <w:rsid w:val="00156B88"/>
    <w:rsid w:val="001578C7"/>
    <w:rsid w:val="0016202D"/>
    <w:rsid w:val="00167CD3"/>
    <w:rsid w:val="0017163F"/>
    <w:rsid w:val="001729AB"/>
    <w:rsid w:val="00180224"/>
    <w:rsid w:val="00190422"/>
    <w:rsid w:val="00192F59"/>
    <w:rsid w:val="00197E3F"/>
    <w:rsid w:val="001B6DE1"/>
    <w:rsid w:val="001C0794"/>
    <w:rsid w:val="001C1210"/>
    <w:rsid w:val="001C29D2"/>
    <w:rsid w:val="001C7D48"/>
    <w:rsid w:val="001E1BCB"/>
    <w:rsid w:val="001E521E"/>
    <w:rsid w:val="001F4B19"/>
    <w:rsid w:val="001F515B"/>
    <w:rsid w:val="00200ECA"/>
    <w:rsid w:val="00202445"/>
    <w:rsid w:val="0020313D"/>
    <w:rsid w:val="002261EF"/>
    <w:rsid w:val="0025225E"/>
    <w:rsid w:val="00255DF0"/>
    <w:rsid w:val="00260BB0"/>
    <w:rsid w:val="00276310"/>
    <w:rsid w:val="00282C03"/>
    <w:rsid w:val="002A0559"/>
    <w:rsid w:val="002A4AD8"/>
    <w:rsid w:val="002B54A3"/>
    <w:rsid w:val="002B7AA3"/>
    <w:rsid w:val="002D0805"/>
    <w:rsid w:val="002D0A92"/>
    <w:rsid w:val="002D7DB9"/>
    <w:rsid w:val="002E5928"/>
    <w:rsid w:val="002F178F"/>
    <w:rsid w:val="00303F8E"/>
    <w:rsid w:val="0030452A"/>
    <w:rsid w:val="00306D80"/>
    <w:rsid w:val="003211B0"/>
    <w:rsid w:val="003304A5"/>
    <w:rsid w:val="00331D8A"/>
    <w:rsid w:val="003341BF"/>
    <w:rsid w:val="00350033"/>
    <w:rsid w:val="0036540D"/>
    <w:rsid w:val="00385226"/>
    <w:rsid w:val="00387552"/>
    <w:rsid w:val="003930D2"/>
    <w:rsid w:val="0039455D"/>
    <w:rsid w:val="003B5208"/>
    <w:rsid w:val="003C0BE9"/>
    <w:rsid w:val="003D30DC"/>
    <w:rsid w:val="003D3EE3"/>
    <w:rsid w:val="003D5785"/>
    <w:rsid w:val="003D6F1D"/>
    <w:rsid w:val="003E653C"/>
    <w:rsid w:val="003E7B4D"/>
    <w:rsid w:val="003F3BBB"/>
    <w:rsid w:val="0040348F"/>
    <w:rsid w:val="004079F7"/>
    <w:rsid w:val="00407B41"/>
    <w:rsid w:val="00412169"/>
    <w:rsid w:val="004121A2"/>
    <w:rsid w:val="004144BB"/>
    <w:rsid w:val="004153A7"/>
    <w:rsid w:val="00416B4C"/>
    <w:rsid w:val="00484EAA"/>
    <w:rsid w:val="004A73CB"/>
    <w:rsid w:val="004B1BB4"/>
    <w:rsid w:val="004B6469"/>
    <w:rsid w:val="004D4FAF"/>
    <w:rsid w:val="004D736C"/>
    <w:rsid w:val="00501698"/>
    <w:rsid w:val="00505C0C"/>
    <w:rsid w:val="005073BE"/>
    <w:rsid w:val="00515294"/>
    <w:rsid w:val="0052017E"/>
    <w:rsid w:val="00521212"/>
    <w:rsid w:val="005225E1"/>
    <w:rsid w:val="0053753F"/>
    <w:rsid w:val="00556BCC"/>
    <w:rsid w:val="00562466"/>
    <w:rsid w:val="00563BF5"/>
    <w:rsid w:val="00567F19"/>
    <w:rsid w:val="005729A1"/>
    <w:rsid w:val="005C3132"/>
    <w:rsid w:val="005F00AA"/>
    <w:rsid w:val="005F0895"/>
    <w:rsid w:val="005F3549"/>
    <w:rsid w:val="006045FA"/>
    <w:rsid w:val="00604F41"/>
    <w:rsid w:val="0063033F"/>
    <w:rsid w:val="00635A93"/>
    <w:rsid w:val="006365C4"/>
    <w:rsid w:val="00642B78"/>
    <w:rsid w:val="00656F4A"/>
    <w:rsid w:val="00672689"/>
    <w:rsid w:val="006741D7"/>
    <w:rsid w:val="0068004D"/>
    <w:rsid w:val="00687F34"/>
    <w:rsid w:val="006B74B5"/>
    <w:rsid w:val="006C4385"/>
    <w:rsid w:val="006C5C65"/>
    <w:rsid w:val="006C5D0E"/>
    <w:rsid w:val="006C5D9A"/>
    <w:rsid w:val="006D3339"/>
    <w:rsid w:val="006E4958"/>
    <w:rsid w:val="006E4F17"/>
    <w:rsid w:val="006E6C10"/>
    <w:rsid w:val="006E7BF8"/>
    <w:rsid w:val="006F5644"/>
    <w:rsid w:val="006F66D2"/>
    <w:rsid w:val="00715B2F"/>
    <w:rsid w:val="00717F19"/>
    <w:rsid w:val="00722763"/>
    <w:rsid w:val="007246A1"/>
    <w:rsid w:val="00724E3D"/>
    <w:rsid w:val="00727DA0"/>
    <w:rsid w:val="00734175"/>
    <w:rsid w:val="0074053C"/>
    <w:rsid w:val="00740D66"/>
    <w:rsid w:val="007502BB"/>
    <w:rsid w:val="007534F7"/>
    <w:rsid w:val="0076359F"/>
    <w:rsid w:val="00763ADA"/>
    <w:rsid w:val="00770BBF"/>
    <w:rsid w:val="0077609C"/>
    <w:rsid w:val="00777DC7"/>
    <w:rsid w:val="00792128"/>
    <w:rsid w:val="00797F7E"/>
    <w:rsid w:val="007B746B"/>
    <w:rsid w:val="007C7D07"/>
    <w:rsid w:val="007D24BE"/>
    <w:rsid w:val="007D3FA3"/>
    <w:rsid w:val="007D672C"/>
    <w:rsid w:val="007E15BF"/>
    <w:rsid w:val="007E7085"/>
    <w:rsid w:val="007F08F8"/>
    <w:rsid w:val="00805571"/>
    <w:rsid w:val="00810455"/>
    <w:rsid w:val="00811D80"/>
    <w:rsid w:val="00823836"/>
    <w:rsid w:val="0082757D"/>
    <w:rsid w:val="008302D6"/>
    <w:rsid w:val="00833535"/>
    <w:rsid w:val="0083509F"/>
    <w:rsid w:val="008558BC"/>
    <w:rsid w:val="00863F22"/>
    <w:rsid w:val="00867D53"/>
    <w:rsid w:val="008702E6"/>
    <w:rsid w:val="008865F0"/>
    <w:rsid w:val="00892B3E"/>
    <w:rsid w:val="008A2212"/>
    <w:rsid w:val="008A3179"/>
    <w:rsid w:val="008A4D0D"/>
    <w:rsid w:val="008A7F13"/>
    <w:rsid w:val="008C347B"/>
    <w:rsid w:val="008C64A9"/>
    <w:rsid w:val="008D088F"/>
    <w:rsid w:val="008D6FBD"/>
    <w:rsid w:val="008E461F"/>
    <w:rsid w:val="008F0D02"/>
    <w:rsid w:val="008F0E31"/>
    <w:rsid w:val="008F3DC9"/>
    <w:rsid w:val="00910A69"/>
    <w:rsid w:val="00913063"/>
    <w:rsid w:val="00913DC3"/>
    <w:rsid w:val="0091434E"/>
    <w:rsid w:val="0094568F"/>
    <w:rsid w:val="009476D9"/>
    <w:rsid w:val="00971DED"/>
    <w:rsid w:val="00977F7C"/>
    <w:rsid w:val="00982BD6"/>
    <w:rsid w:val="00983487"/>
    <w:rsid w:val="009852E0"/>
    <w:rsid w:val="00993B01"/>
    <w:rsid w:val="00994BE6"/>
    <w:rsid w:val="009A3889"/>
    <w:rsid w:val="009A4FE3"/>
    <w:rsid w:val="009A709A"/>
    <w:rsid w:val="009B50F1"/>
    <w:rsid w:val="009B52FC"/>
    <w:rsid w:val="009C5E05"/>
    <w:rsid w:val="009C7854"/>
    <w:rsid w:val="009C7F64"/>
    <w:rsid w:val="009D321C"/>
    <w:rsid w:val="009D737C"/>
    <w:rsid w:val="009E7333"/>
    <w:rsid w:val="009F003A"/>
    <w:rsid w:val="00A15F5A"/>
    <w:rsid w:val="00A213AC"/>
    <w:rsid w:val="00A2692B"/>
    <w:rsid w:val="00A36EF4"/>
    <w:rsid w:val="00A420AE"/>
    <w:rsid w:val="00A468B6"/>
    <w:rsid w:val="00A4758B"/>
    <w:rsid w:val="00A515C1"/>
    <w:rsid w:val="00A52EDE"/>
    <w:rsid w:val="00A73F74"/>
    <w:rsid w:val="00A804CE"/>
    <w:rsid w:val="00A85BA9"/>
    <w:rsid w:val="00A93043"/>
    <w:rsid w:val="00AA6C65"/>
    <w:rsid w:val="00AB570D"/>
    <w:rsid w:val="00AB5AD4"/>
    <w:rsid w:val="00AD61D9"/>
    <w:rsid w:val="00AD69BC"/>
    <w:rsid w:val="00AD7E75"/>
    <w:rsid w:val="00AF3F96"/>
    <w:rsid w:val="00B00CD4"/>
    <w:rsid w:val="00B063FC"/>
    <w:rsid w:val="00B24024"/>
    <w:rsid w:val="00B320A2"/>
    <w:rsid w:val="00B37A2C"/>
    <w:rsid w:val="00B40B8E"/>
    <w:rsid w:val="00B447A8"/>
    <w:rsid w:val="00B53F81"/>
    <w:rsid w:val="00B628EF"/>
    <w:rsid w:val="00B6561C"/>
    <w:rsid w:val="00B743ED"/>
    <w:rsid w:val="00B81109"/>
    <w:rsid w:val="00B96702"/>
    <w:rsid w:val="00BB5B76"/>
    <w:rsid w:val="00BC345D"/>
    <w:rsid w:val="00BE25A7"/>
    <w:rsid w:val="00BF3AA6"/>
    <w:rsid w:val="00C0164D"/>
    <w:rsid w:val="00C03610"/>
    <w:rsid w:val="00C05DE1"/>
    <w:rsid w:val="00C07E38"/>
    <w:rsid w:val="00C1052C"/>
    <w:rsid w:val="00C1131B"/>
    <w:rsid w:val="00C25232"/>
    <w:rsid w:val="00C360FB"/>
    <w:rsid w:val="00C41E37"/>
    <w:rsid w:val="00C45E56"/>
    <w:rsid w:val="00C62253"/>
    <w:rsid w:val="00C66508"/>
    <w:rsid w:val="00C678D2"/>
    <w:rsid w:val="00C737F6"/>
    <w:rsid w:val="00C7380A"/>
    <w:rsid w:val="00C76186"/>
    <w:rsid w:val="00C82309"/>
    <w:rsid w:val="00C918D9"/>
    <w:rsid w:val="00C94F2A"/>
    <w:rsid w:val="00C963A6"/>
    <w:rsid w:val="00CA2937"/>
    <w:rsid w:val="00CA4670"/>
    <w:rsid w:val="00CA5558"/>
    <w:rsid w:val="00CB5956"/>
    <w:rsid w:val="00CC3777"/>
    <w:rsid w:val="00CC6B63"/>
    <w:rsid w:val="00CE28BE"/>
    <w:rsid w:val="00CE485E"/>
    <w:rsid w:val="00D008D1"/>
    <w:rsid w:val="00D06F60"/>
    <w:rsid w:val="00D106B9"/>
    <w:rsid w:val="00D11B8E"/>
    <w:rsid w:val="00D20310"/>
    <w:rsid w:val="00D20ADA"/>
    <w:rsid w:val="00D22FCD"/>
    <w:rsid w:val="00D33DDF"/>
    <w:rsid w:val="00D453D2"/>
    <w:rsid w:val="00D47620"/>
    <w:rsid w:val="00D53160"/>
    <w:rsid w:val="00D548E8"/>
    <w:rsid w:val="00D6349E"/>
    <w:rsid w:val="00D66461"/>
    <w:rsid w:val="00D82DF9"/>
    <w:rsid w:val="00D93359"/>
    <w:rsid w:val="00D93E4E"/>
    <w:rsid w:val="00DA02A4"/>
    <w:rsid w:val="00DA568B"/>
    <w:rsid w:val="00DB3ED9"/>
    <w:rsid w:val="00DB7266"/>
    <w:rsid w:val="00DC1163"/>
    <w:rsid w:val="00DD23B2"/>
    <w:rsid w:val="00DD5B5B"/>
    <w:rsid w:val="00DE6120"/>
    <w:rsid w:val="00DF0AAE"/>
    <w:rsid w:val="00DF0F1C"/>
    <w:rsid w:val="00E04055"/>
    <w:rsid w:val="00E04E19"/>
    <w:rsid w:val="00E053F6"/>
    <w:rsid w:val="00E11D04"/>
    <w:rsid w:val="00E1652E"/>
    <w:rsid w:val="00E26C2B"/>
    <w:rsid w:val="00E2737D"/>
    <w:rsid w:val="00E30EBD"/>
    <w:rsid w:val="00E32E7E"/>
    <w:rsid w:val="00E35BE2"/>
    <w:rsid w:val="00E53874"/>
    <w:rsid w:val="00E622A9"/>
    <w:rsid w:val="00E76D2B"/>
    <w:rsid w:val="00E81FA7"/>
    <w:rsid w:val="00E8656C"/>
    <w:rsid w:val="00EA5250"/>
    <w:rsid w:val="00EB2BCA"/>
    <w:rsid w:val="00EC2009"/>
    <w:rsid w:val="00ED2659"/>
    <w:rsid w:val="00EE1B35"/>
    <w:rsid w:val="00EE2D63"/>
    <w:rsid w:val="00EE3188"/>
    <w:rsid w:val="00EE5090"/>
    <w:rsid w:val="00EE6E3B"/>
    <w:rsid w:val="00EF123A"/>
    <w:rsid w:val="00EF3F66"/>
    <w:rsid w:val="00F05F17"/>
    <w:rsid w:val="00F12898"/>
    <w:rsid w:val="00F20F28"/>
    <w:rsid w:val="00F21642"/>
    <w:rsid w:val="00F2423E"/>
    <w:rsid w:val="00F27C34"/>
    <w:rsid w:val="00F301A4"/>
    <w:rsid w:val="00F6222A"/>
    <w:rsid w:val="00F63B74"/>
    <w:rsid w:val="00F67265"/>
    <w:rsid w:val="00F75E75"/>
    <w:rsid w:val="00F81BC1"/>
    <w:rsid w:val="00F85B10"/>
    <w:rsid w:val="00F85E81"/>
    <w:rsid w:val="00F92877"/>
    <w:rsid w:val="00F95D7D"/>
    <w:rsid w:val="00FA192B"/>
    <w:rsid w:val="00FB5CF1"/>
    <w:rsid w:val="00FC4C55"/>
    <w:rsid w:val="00FD5497"/>
    <w:rsid w:val="00FD553F"/>
    <w:rsid w:val="00FE38C5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DF51994"/>
  <w15:docId w15:val="{D7985FAA-B337-4966-AEA0-C99382C1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8A7F13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uiPriority w:val="99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uiPriority w:val="99"/>
    <w:rsid w:val="009B50F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bullets">
    <w:name w:val="NCEA bullets"/>
    <w:basedOn w:val="NCEAbodytext"/>
    <w:link w:val="NCEAbulletsChar"/>
    <w:uiPriority w:val="99"/>
    <w:rsid w:val="009B50F1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Times New Roman"/>
      <w:sz w:val="24"/>
      <w:lang w:val="en-US"/>
    </w:rPr>
  </w:style>
  <w:style w:type="character" w:customStyle="1" w:styleId="NCEAbulletsChar">
    <w:name w:val="NCEA bullets Char"/>
    <w:link w:val="NCEAbullets"/>
    <w:uiPriority w:val="99"/>
    <w:locked/>
    <w:rsid w:val="009B50F1"/>
    <w:rPr>
      <w:rFonts w:ascii="Arial" w:eastAsia="Times New Roman" w:hAnsi="Arial"/>
      <w:sz w:val="24"/>
      <w:lang w:val="en-US" w:eastAsia="en-NZ"/>
    </w:rPr>
  </w:style>
  <w:style w:type="paragraph" w:customStyle="1" w:styleId="NCEAtablebullet">
    <w:name w:val="NCEA table bullet"/>
    <w:basedOn w:val="Normal"/>
    <w:uiPriority w:val="99"/>
    <w:rsid w:val="009B50F1"/>
    <w:pPr>
      <w:numPr>
        <w:numId w:val="28"/>
      </w:numPr>
      <w:spacing w:before="80" w:after="80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tableevidence">
    <w:name w:val="NCEA table evidence"/>
    <w:uiPriority w:val="99"/>
    <w:rsid w:val="009B50F1"/>
    <w:pPr>
      <w:spacing w:before="80" w:after="80"/>
    </w:pPr>
    <w:rPr>
      <w:rFonts w:ascii="Arial" w:eastAsia="Times New Roman" w:hAnsi="Arial" w:cs="Arial"/>
      <w:i/>
      <w:szCs w:val="22"/>
      <w:lang w:val="en-AU" w:eastAsia="en-NZ"/>
    </w:rPr>
  </w:style>
  <w:style w:type="character" w:styleId="Hyperlink">
    <w:name w:val="Hyperlink"/>
    <w:uiPriority w:val="99"/>
    <w:locked/>
    <w:rsid w:val="00B447A8"/>
    <w:rPr>
      <w:rFonts w:cs="Times New Roman"/>
      <w:color w:val="0000FF"/>
      <w:u w:val="single"/>
    </w:rPr>
  </w:style>
  <w:style w:type="paragraph" w:customStyle="1" w:styleId="NCEABulletssub">
    <w:name w:val="NCEA Bullets (sub)"/>
    <w:basedOn w:val="Normal"/>
    <w:uiPriority w:val="99"/>
    <w:rsid w:val="00B447A8"/>
    <w:pPr>
      <w:numPr>
        <w:numId w:val="30"/>
      </w:numPr>
      <w:spacing w:before="80" w:after="80"/>
      <w:ind w:left="709" w:hanging="283"/>
    </w:pPr>
    <w:rPr>
      <w:rFonts w:ascii="Arial" w:eastAsia="Times New Roman" w:hAnsi="Arial"/>
      <w:color w:val="auto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85B10"/>
    <w:rPr>
      <w:color w:val="800080" w:themeColor="followedHyperlink"/>
      <w:u w:val="single"/>
    </w:rPr>
  </w:style>
  <w:style w:type="paragraph" w:customStyle="1" w:styleId="NCEAtablebody">
    <w:name w:val="NCEA table body"/>
    <w:basedOn w:val="Normal"/>
    <w:uiPriority w:val="99"/>
    <w:rsid w:val="007502BB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chnologystudent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26278"/>
    <w:rsid w:val="000552C5"/>
    <w:rsid w:val="001434F1"/>
    <w:rsid w:val="00245E3C"/>
    <w:rsid w:val="002A4DF0"/>
    <w:rsid w:val="003B35B7"/>
    <w:rsid w:val="003D7123"/>
    <w:rsid w:val="00474B7B"/>
    <w:rsid w:val="004E13AE"/>
    <w:rsid w:val="00505143"/>
    <w:rsid w:val="00506B7D"/>
    <w:rsid w:val="00532FB3"/>
    <w:rsid w:val="00561817"/>
    <w:rsid w:val="00562466"/>
    <w:rsid w:val="005F7178"/>
    <w:rsid w:val="0061395A"/>
    <w:rsid w:val="00623244"/>
    <w:rsid w:val="0067331F"/>
    <w:rsid w:val="00763C0A"/>
    <w:rsid w:val="007753CB"/>
    <w:rsid w:val="007D023A"/>
    <w:rsid w:val="008C679A"/>
    <w:rsid w:val="008F5DAD"/>
    <w:rsid w:val="00921372"/>
    <w:rsid w:val="00923C08"/>
    <w:rsid w:val="009C44E2"/>
    <w:rsid w:val="00AC4CD1"/>
    <w:rsid w:val="00B2463D"/>
    <w:rsid w:val="00B539F5"/>
    <w:rsid w:val="00B818E2"/>
    <w:rsid w:val="00B87ED1"/>
    <w:rsid w:val="00BD010D"/>
    <w:rsid w:val="00BD3521"/>
    <w:rsid w:val="00C17C59"/>
    <w:rsid w:val="00C81489"/>
    <w:rsid w:val="00D007DF"/>
    <w:rsid w:val="00D13118"/>
    <w:rsid w:val="00D134A7"/>
    <w:rsid w:val="00E64EEE"/>
    <w:rsid w:val="00E8737F"/>
    <w:rsid w:val="00ED4005"/>
    <w:rsid w:val="00EE39C8"/>
    <w:rsid w:val="00F27A4B"/>
    <w:rsid w:val="00F639A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DF9E-BB9F-417F-99B8-F5D83643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Manager/>
  <Company>Ministry of Education</Company>
  <LinksUpToDate>false</LinksUpToDate>
  <CharactersWithSpaces>11239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Construction and Mechancial Technologies 1.25</dc:subject>
  <dc:creator>Ministry of Education</dc:creator>
  <cp:keywords/>
  <dc:description/>
  <cp:lastModifiedBy>Donna Leckie</cp:lastModifiedBy>
  <cp:revision>2</cp:revision>
  <cp:lastPrinted>2013-02-11T02:30:00Z</cp:lastPrinted>
  <dcterms:created xsi:type="dcterms:W3CDTF">2025-01-16T20:31:00Z</dcterms:created>
  <dcterms:modified xsi:type="dcterms:W3CDTF">2025-01-16T20:31:00Z</dcterms:modified>
  <cp:category/>
</cp:coreProperties>
</file>